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308</w:t>
        <w:br/>
        <w:br/>
        <w:t>: Однако говноигровой наркоман**</w:t>
        <w:br/>
        <w:br/>
        <w:t>Судя по разговору, эта старшая сестра Сайга (условно) не очень-то одобряет полное погружение VR. По её реакции на мои слова, она относится к этому примерно как к алкоголю или сигаретам.</w:t>
        <w:br/>
        <w:t>Хотя она вроде не из тех «реалистов», что громко кричат об искоренении VR. Так что, возможно, мои объяснения помогут развеять её недоверие, вызванное незнанием.</w:t>
        <w:br/>
        <w:br/>
        <w:t>Проблемы с непониманием увлечений родными — частая тема в разговорах с людьми из разных игр.</w:t>
        <w:br/>
        <w:t>У нас дома с этим проще — то ли терпимость, то ли пофигизм. У каждого члена семьи чёткие границы, в которые никто не лезет… Ну, наша семья — случай особый.</w:t>
        <w:br/>
        <w:br/>
        <w:t>«Знаете… Часто говорят, что от полного погружения VR тело слабеет, но это не так».</w:t>
        <w:br/>
        <w:br/>
        <w:t>«…Правда?»</w:t>
        <w:br/>
        <w:br/>
        <w:t>Облизываю губы. Чувствую, как двигатель красноречия набирает обороты.</w:t>
        <w:br/>
        <w:br/>
        <w:t>«Нет, ну мышцы действительно могут ослабнуть, потому что ты почти спишь. Но полное погружение VR изначально предполагает здоровое тело. Правильно — это сначала привести себя в форму, чтобы не мешать повседневной жизни, а потом уже наслаждаться погружением. Космонавты ведь тоже теряют мышечную массу в космосе? Поэтому они тренируются до и после полёта».</w:t>
        <w:br/>
        <w:br/>
        <w:t>Киберспорт — это именно спорт. Люди, далёкие от VR, часто ошибаются, но для полного погружения здоровье — это главное. Пытаться играть, будучи не в форме, — это только вредить себе.</w:t>
        <w:br/>
        <w:br/>
        <w:t>«Тренировать тело… Хидзутомэ-сан, вы занимаетесь какими-то тренировками?»</w:t>
        <w:br/>
        <w:br/>
        <w:t>«Ну, не то чтобы тренировками… Бегаю иногда, пресс качаю… типа того?»</w:t>
        <w:br/>
        <w:br/>
        <w:t>Честно говоря, достаточно просто не жиреть, хорошо есть и иметь достаточно выносливости, чтобы дойти до магазина без одышки.</w:t>
        <w:br/>
        <w:t>Но раз уж разговор зашёл о VR, то это хороший повод увести его в сторону. Отвечать на вопросы типа «Как там Сайга-сан в школе?» я всё равно не смогу.</w:t>
        <w:br/>
        <w:br/>
        <w:t>«─── Кстати, Хидзутомэ-сан, вы играете в ту же… ээ, игру? Что и мои глупые младшие сёстры?»</w:t>
        <w:br/>
        <w:br/>
        <w:t>«Глупые сёстры… Ээ, да».</w:t>
        <w:br/>
        <w:br/>
        <w:t>Впервые слышу, чтобы кто-то в реале так серьёзно говорил «глупые сёстры». Но раз уж мы познакомились в РуШа, отвечаю утвердительно.</w:t>
        <w:br/>
        <w:br/>
        <w:t>«Шан… фуро? Кажется, так. Я слышала, там можно побыть воином (мононофу) или ниндзя (синоби)… А чем занимаются эти двое?»</w:t>
        <w:br/>
        <w:br/>
        <w:t>«Э? Ээ………»</w:t>
        <w:br/>
        <w:br/>
        <w:t>Сказать, что они почти забили на реал? Она же их родственница… Не, человеку, далёкому от VR, лучше не говорить: «Ваша младшая сестра почти забила на реал, а старшая, похоже, забила ещё больше». А то ещё семейный совет соберут, а я крайним останусь.</w:t>
        <w:br/>
        <w:t>Но и врать стрёмно, а то опять температура упадёт. Надо что-то нейтральное…</w:t>
        <w:br/>
        <w:br/>
        <w:t>«Ээ, с Рэй-сан мы в одном клане… аа, группе? Состоим. Она надёжный рыцарь. С Момо… сан? Я почти не пересекался, но………… как бы сказать, она вроде как магией мечи поднимает и ими управляет… И ещё, хайэ… то есть, глава какой-то группы, на которую полагаются многие? Кажется, так».</w:t>
        <w:br/>
        <w:br/>
        <w:t>«????»</w:t>
        <w:br/>
        <w:br/>
        <w:t>Ну да, попробуй объясни человеку, далёкому от фэнтези, тактику Мастера Клинка. И вообще, с Сайга-100 я почти не контактировал, этим до недавнего времени занималась Пенсилгон.</w:t>
        <w:br/>
        <w:br/>
        <w:t>«Это………»</w:t>
        <w:br/>
        <w:br/>
        <w:t>«Простите за ожидание… С-Сэн-нээ-сан!?»</w:t>
        <w:br/>
        <w:br/>
        <w:t>Сайга-сааан! (радость)</w:t>
        <w:br/>
        <w:br/>
        <w:t>«Рэй, заставлять гостя ждать — это недопустимо».</w:t>
        <w:br/>
        <w:br/>
        <w:t>«Э… хе? А, простите…»</w:t>
        <w:br/>
        <w:br/>
        <w:t>Сайга-сан, держа в руках VR-шлем и системный блок, который выглядит целым и отличается от того, что я принёс, кланяется Сэн?-сан, белея на глазах.</w:t>
        <w:br/>
        <w:t>Сэн-сан поворачивается ко мне, слегка кланяется и встаёт.</w:t>
        <w:br/>
        <w:br/>
        <w:t>«Хидзутомэ-сан, прошу прощения».</w:t>
        <w:br/>
        <w:br/>
        <w:t>«А, ДА».</w:t>
        <w:br/>
        <w:br/>
        <w:t>«Это было очень познавательно… Кстати, Рэй».</w:t>
        <w:br/>
        <w:br/>
        <w:t>«Д-да!»</w:t>
        <w:br/>
        <w:br/>
        <w:t>«─── Сколько времени нужно, чтобы в этой игре шанфуро достичь такого положения, чтобы на тебя полагались многие? Конкретно, можно ли этого добиться, совмещая с работой?»</w:t>
        <w:br/>
        <w:br/>
        <w:t>«Эх?»</w:t>
        <w:br/>
        <w:br/>
        <w:t>«Ах».</w:t>
        <w:br/>
        <w:br/>
        <w:t>Прости, Сайга-100. Шальная пуля, похоже, полетела в твою сторону.</w:t>
        <w:br/>
        <w:br/>
        <w:t>«Ээ… В зависимости от усилий, думаю, можно совмещать…»</w:t>
        <w:br/>
        <w:br/>
        <w:t>«Ясно. Похоже, мне нужно поговорить с Момо».</w:t>
        <w:br/>
        <w:br/>
        <w:t>Простите, Сайга-100. Это была не шальная пуля, а снайперский выстрел.</w:t>
        <w:br/>
        <w:t>Сэн-сан уходит, не меняя улыбки. Проводив её взглядом, я наконец расслабляю плечи. Неудобно перед Сайга-сан, но два босс-раша подряд — это слишком.</w:t>
        <w:br/>
        <w:br/>
        <w:t>«Простите, это, простите…»</w:t>
        <w:br/>
        <w:br/>
        <w:t>«Да ладно, не извиняйся… Просто я немного понял чувства учителя, пришедшего на родительское собрание…»</w:t>
        <w:br/>
        <w:br/>
        <w:t>Возвращаемся к делу. Беру шлем, который принесла Сайга-сан. Снимаю крышку с системного блока, который довольно большой — приходится держать двумя руками, — и начинаю осматривать внутренности с помощью принесённого набора инструментов.</w:t>
        <w:br/>
        <w:br/>
        <w:t>«Хмм… Пыли не так уж много… Провода вроде целы… Может, реально что-то с выходным модулем?»</w:t>
        <w:br/>
        <w:br/>
        <w:t>«Как, думаете…?»</w:t>
        <w:br/>
        <w:br/>
        <w:t>«Ну, с самим блоком видимых проблем нет. Может, какой-то выходной компонент накрылся… Посмотрю ещё шлем».</w:t>
        <w:br/>
        <w:br/>
        <w:t>«П-пожалуйста…»</w:t>
        <w:br/>
        <w:br/>
        <w:t>Если проблема в блоке, то можно обойтись без ремонта, просто купив подозрительную деталь. Сборка довольно дружелюбна к пользователю, можно заменить компонент без специальных знаний.</w:t>
        <w:br/>
        <w:t>Но если проблема в шлеме — тут я бессилен. Он раза в два чувствительнее блока. Если сломался он, то проще купить новый шлем.</w:t>
        <w:br/>
        <w:br/>
        <w:t>«Шлем… Внешних повреждений нет… Попробуем подключить запасной выходной компонент, который у меня был?»</w:t>
        <w:br/>
        <w:br/>
        <w:t>«Да, можно».</w:t>
        <w:br/>
        <w:br/>
        <w:t>«Он вроде неиспользованный. Судя по тому, как ты отключилась, проблема точно с выходным сигналом… Если и это не поможет, значит, дело в шлеме. Сайга-сан, давно ты его покупала?»</w:t>
        <w:br/>
        <w:br/>
        <w:t>«Эээээ… Года два-три назад, наверное…»</w:t>
        <w:br/>
        <w:br/>
        <w:t>«Хмм… Если больше двух лет, то как там с гарантией…»</w:t>
        <w:br/>
        <w:br/>
        <w:t>Зависит от магазина, конечно. Но проще сдать в ремонт, хоть и дольше, зато точно починят. Честно говоря, раз внешних повреждений нет, я мало что могу сделать.</w:t>
        <w:br/>
        <w:br/>
        <w:t>«……………… Ау».</w:t>
        <w:br/>
        <w:br/>
        <w:t>«М? Что такое?»</w:t>
        <w:br/>
        <w:br/>
        <w:t>«Ээ, ну, это… Оставлять гостя сидеть в приёмной так долго — это… ну… да, Сэн-нээ-сан будет ругаться. И, эм… это…»</w:t>
        <w:br/>
        <w:br/>
        <w:t>Сайга-сан открывает и закрывает рот, отводит взгляд, опускает голову, словно с трудом подбирая слова. Наконец, решившись, она поднимает голову и выпаливает:</w:t>
        <w:br/>
        <w:br/>
        <w:t>«П-проходите… в мою комнату………… П-пожалуйста!»</w:t>
        <w:br/>
        <w:br/>
        <w:t>«……………… Эх?»</w:t>
        <w:br/>
        <w:br/>
        <w:t>«………»</w:t>
        <w:br/>
        <w:br/>
        <w:t>«……… Э, и что мне делать?»</w:t>
        <w:br/>
        <w:br/>
        <w:t>Невольно бормочу я, но Сайга-сан не отвечает. Естественно, она сейчас в полном погружении. Пройдёт минимум три минуты, прежде чем она очнётся.</w:t>
        <w:br/>
        <w:br/>
        <w:t>Полное погружение занимает довольно много времени до логина в игру. По ощущениям — меньше минуты, но на самом деле проходит полторы-три минуты. Если больше пяти — точно поломка, надо в ремонт. Играть в ПвП с задержкой отклика — это даже не смешно.</w:t>
        <w:br/>
        <w:br/>
        <w:t>«Ладно…»</w:t>
        <w:br/>
        <w:br/>
        <w:t>В этой комнате нет стульев. Нет кровати.</w:t>
        <w:br/>
        <w:br/>
        <w:t>То есть, это комната в японском стиле с татами.</w:t>
        <w:br/>
        <w:t>«Комната старшеклассницы», «традиционный японский стиль» и «хай-тек» — оказывается, такое возможно… Не, ну серьёзно, что мне тут делать?</w:t>
        <w:br/>
        <w:t>Чего Сайга-сан от меня хочет?.. Ладно, пока посижу в сэйдза (поза на коленях).</w:t>
        <w:br/>
        <w:br/>
        <w:t>«Скучно».</w:t>
        <w:br/>
        <w:br/>
        <w:t>Передо мной — Сайга-сан в полном погружении. Ситуация немного R18, но если я что-то предприму, конечным результатом будет нецензурируемое R18G, так что, честно говоря, я бы предпочёл вернуться в ту приёмную… А то ещё череп раскроят, как яблоко.</w:t>
        <w:br/>
        <w:t>Кх… Ну что за хрень? Что мне делать? О, у Сайга-сан пылинка на реснице.</w:t>
        <w:br/>
        <w:br/>
        <w:t>«Фух… Только герой галге полезет её убирать».</w:t>
        <w:br/>
        <w:br/>
        <w:t>А потом Сайга-сан проснётся от прикосновения пальца и врежет. Это же шаблонный ход. А если Сайга-сан врежет по шаблону, то меня вырубит.</w:t>
        <w:br/>
        <w:br/>
        <w:t>То есть, правильный ответ в этой ситуации — продолжать сидеть в сэйдза!.. Это самый быстрый и лучший вариант, верно, Учитель-лоли (Тиас)!!</w:t>
        <w:br/>
        <w:br/>
        <w:t>---</w:t>
        <w:br/>
        <w:t>*Учитель-лоли: «Почём я знаю, дурак».*</w:t>
        <w:br/>
        <w:br/>
        <w:t>*Миллион символов написал, и только сейчас наметился прогресс в лавкоме? Мда…*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