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317</w:t>
        <w:br/>
        <w:br/>
        <w:t>: Дайджест шести ночей и семи дней**</w:t>
        <w:br/>
        <w:br/>
        <w:t>Это случилось на третий день плавания…</w:t>
        <w:br/>
        <w:br/>
        <w:t>«Эй, Эмуль».</w:t>
        <w:br/>
        <w:br/>
        <w:t>«Чтооо?..»</w:t>
        <w:br/>
        <w:br/>
        <w:t>«Ты же сама хотела насладиться морским путешествием. Чего кислая?»</w:t>
        <w:br/>
        <w:br/>
        <w:t>«Три дня смотреть только на море без дела — любой заскучает».</w:t>
        <w:br/>
        <w:br/>
        <w:t>«…… Ну да. Сбор материалов почти закончен, остаётся только ждать завершения оружия».</w:t>
        <w:br/>
        <w:br/>
        <w:t>Мы с Эмуль болтаем, тупо глядя в окно из каюты квази-люкс класса.</w:t>
        <w:br/>
        <w:t>Поскольку «нападения» на этот корабль ограничиваются тем, что игроки вылавливают с палубы осьминогов или монстров-водорослей, то, если не случится ничего экстраординарного, путешествие проходит мирно.</w:t>
        <w:br/>
        <w:br/>
        <w:t>Если бы время отплытия было немного раньше, может, нас бы и затянуло (подняло) в Лулиас вместе с кораблём. Но это уже под юрисдикцией той сволочи.</w:t>
        <w:br/>
        <w:br/>
        <w:t>«Хотя ходить по кораблю стрёмно…»</w:t>
        <w:br/>
        <w:br/>
        <w:t>Внешность можно изменить, но ник — нет. Просто пройти мимо — ладно, но если гулять по людным местам, то рано или поздно спалят.</w:t>
        <w:br/>
        <w:t>Но и сидеть всё плавание на суше, а потом телепортироваться по прибытии — как-то неинтересно.</w:t>
        <w:br/>
        <w:br/>
        <w:t>«Рыбалка… значит».</w:t>
        <w:br/>
        <w:br/>
        <w:t>«Рыбалка?»</w:t>
        <w:br/>
        <w:br/>
        <w:t>Рыбалка. По словам отца, это — диалог с миром, вызов океану… А как же речная рыбалка? «Реки впадают в море, не парься по мелочам». А озёра? Озёра как же?</w:t>
        <w:br/>
        <w:br/>
        <w:t>Ну да ладно. Рыбалка — это благородное хобби, позволяющее оправдать бесцельное сидение с полуоткрытым ртом и взглядом в небо наличием удочки перед собой. Типа, «время потрачено не зря».</w:t>
        <w:br/>
        <w:br/>
        <w:t>В РуШа рыбалка — не самый проработанный контент. Не то чтобы халтура, но обычной удочкой можно вытащить монстра размером с малолитражку. Так что это скорее игровая условность… О, клюёт.</w:t>
        <w:br/>
        <w:br/>
        <w:t>«…………»</w:t>
        <w:br/>
        <w:br/>
        <w:t>«…………»</w:t>
        <w:br/>
        <w:br/>
        <w:t>«……… П-пожалуйста, не ешьте».</w:t>
        <w:br/>
        <w:br/>
        <w:t>Выглядит несъедобно… Явно тот же вид, что и у него. Передаю ему послание и отпускаю.</w:t>
        <w:br/>
        <w:br/>
        <w:t>Скучно. Нет ли чего интересного… Стоп, я же только что проигнорировал рыбочеловека!?</w:t>
        <w:br/>
        <w:br/>
        <w:t>Эй, вернииись!!</w:t>
        <w:br/>
        <w:br/>
        <w:t>«─── Ну, вот такие дела были».</w:t>
        <w:br/>
        <w:br/>
        <w:t>«Ясно… Я видела в чате… вы… буйствовали, так что подумала, что что-то случилось».</w:t>
        <w:br/>
        <w:br/>
        <w:t>Вот уже пятый день плавания к Новому Континенту. Мы с Сайга-сан, не обременённые школьными клубами, можем тратить субботу и воскресенье на игру.</w:t>
        <w:br/>
        <w:t>Акицу Аканэ жаловалась, что из-за клуба не может зайти в субботу. Удивительно, как она умудряется поддерживать такую активность при таком жёстком расписании.</w:t>
        <w:br/>
        <w:br/>
        <w:t>«Недавно понял, что полагаться на случайные флаги при выполнении задач — опасно…»</w:t>
        <w:br/>
        <w:br/>
        <w:t>Ну, раз Араба узнал, что я направляюсь на Новый Континент, то и ладно.</w:t>
        <w:br/>
        <w:br/>
        <w:t>«А, кстати, как там машина, которую я одолжил?»</w:t>
        <w:br/>
        <w:br/>
        <w:t>«Да, всё нормально, пользуюсь без проблем».</w:t>
        <w:br/>
        <w:br/>
        <w:t>«Отлично».</w:t>
        <w:br/>
        <w:br/>
        <w:t>Честно говоря, её задача была выполнена в тот момент, когда Рей-си села на исследовательское судно. Но если бы она сломалась, мне было бы неудобно.</w:t>
        <w:br/>
        <w:br/>
        <w:t>«Кстати, Сайга-сан, раз уж вы прошли "Приглашение из Страны Кроликов", то уже провели истинную эволюцию Ворпал-оружия?»</w:t>
        <w:br/>
        <w:br/>
        <w:t>Кажется, Рей-си использовала кувалду, когда пришла в Раббиц. Не знаю, от чего там зависит результат, но при истинной эволюции тип оружия часто меняется… Вон, мой кухонный нож теперь даже удар из ножен умеет.</w:t>
        <w:br/>
        <w:br/>
        <w:t>«Вайсаш-сан… должен его усилить, да? Если так, то…»</w:t>
        <w:br/>
        <w:br/>
        <w:t>«Тип оружия изменился?»</w:t>
        <w:br/>
        <w:br/>
        <w:t>«Да, с молота на железный цеп».</w:t>
        <w:br/>
        <w:br/>
        <w:t>Железный цеп — это развитие мейса. Говорят, это «дробящее оружие, позволяющее использовать рубящие скиллы». Хотя урон всё равно считается дробящим… Кстати, тот железный брус, который таскала Массивный Динамит, — это тоже категория железного цепа.</w:t>
        <w:br/>
        <w:br/>
        <w:t>«Удобно, но крит сложно выбить…»</w:t>
        <w:br/>
        <w:br/>
        <w:t>«Хмм…»</w:t>
        <w:br/>
        <w:br/>
        <w:t>Железный цеп, парные клинки… В этой игре реально дофига скрытых механик помимо параметров.</w:t>
        <w:br/>
        <w:t>У каждого оружия есть ветки развития? Не, ну если парные клинки развиваются из двух одноручных мечей, то должно быть и оружие, развивающееся из парных мечей… Стоп, это и есть те тонфа-эджи? Но говорили же, что они дробящие……… Хмм.</w:t>
        <w:br/>
        <w:br/>
        <w:t>«А, да, вспомнил про оружие. Ты с Билак уже встречалась? Такая чёрная, лохматая. Ваш — это рандомная встреча, так что по сути она — главный кузнец Раббица».</w:t>
        <w:br/>
        <w:br/>
        <w:t>«Билак… Та, что выглядит неприступной…»</w:t>
        <w:br/>
        <w:br/>
        <w:t>«Неприступной?»</w:t>
        <w:br/>
        <w:br/>
        <w:t>Вспоминаю Билак… Когда Ваш куёт, у неё обычно крыша едет… Когда я приношу материалы, она обычно таращит глаза… А ещё маскируется под мантию…</w:t>
        <w:br/>
        <w:br/>
        <w:t>«…… Неприступ… ная?»</w:t>
        <w:br/>
        <w:br/>
        <w:t>В обычном состоянии она, может, и неприступная… наверное?</w:t>
        <w:br/>
        <w:br/>
        <w:t>«И ещё, два момента…»</w:t>
        <w:br/>
        <w:br/>
        <w:t>«М?»</w:t>
        <w:br/>
        <w:br/>
        <w:t>То, что я для себя называю «делом Сайга», — загадочный «Божественный Меч». Что-то отличное и от Оружия Храбрецов, и от Оружия Героев, и от Древнего/Возрождённого Оружия, которые добываются нестандартными путями.</w:t>
        <w:br/>
        <w:t>Даже из обрывочной информации ясно, что это «вроде бы управляемое, но по сути своей опасное оружие». И, как и ожидалось, Ваш дал дальнейшие указания.</w:t>
        <w:br/>
        <w:br/>
        <w:t>«Что сказал Ваш?»</w:t>
        <w:br/>
        <w:br/>
        <w:t>«─── Никто не знает происхождения этого меча. Истину можно найти лишь своими руками…»</w:t>
        <w:br/>
        <w:br/>
        <w:t>Не, ну раз ты так говоришь, значит, ты сам знаешь, да? Хотя спрашивать об этом, наверное, не стоит.</w:t>
        <w:br/>
        <w:t>Но одно ясно.</w:t>
        <w:br/>
        <w:br/>
        <w:t>«Флаг, связанный с этим мечом, — это не НПС, а какое-то место или предмет».</w:t>
        <w:br/>
        <w:br/>
        <w:t>«Правда…?»</w:t>
        <w:br/>
        <w:br/>
        <w:t>«Даже если нет "кого-то", кто знает, то должно быть "где-то" или "что-то", где можно узнать».</w:t>
        <w:br/>
        <w:br/>
        <w:t>«Ясно…»</w:t>
        <w:br/>
        <w:br/>
        <w:t>Это основы основ, если хочешь пройти игру на 100%, игнорируя гайды. В мире полно игр хуже, чем «Собери десять скрытых предметов и сразись с секретным боссом! (на самом деле их одиннадцать, но в официальном гайде опечатка)». Там разрабы сами же и спойлерили всё, тщательно скрываемое в игре. Печальное зрелище.</w:t>
        <w:br/>
        <w:br/>
        <w:t>А уж когда выяснилось, что секретный босс, для боя с которым нужно было собрать одиннадцать предметов, из-за бага умирает от одной команды «Провокация» вместо «выдержать натиск и одиннадцать раз использовать команду Молитва для продвижения ивента», — я мог только сухо смеяться. Слишком уж низкая у него устойчивость к троллингу…</w:t>
        <w:br/>
        <w:br/>
        <w:t>«Значит, то, что Рей-си получила фаст-тревел, — это удача… Не факт, что то, что нужно, находится на Новом Континенте. Та подземная пещера намекает, что и Старый Континент ещё не полностью исследован… Хм?»</w:t>
        <w:br/>
        <w:br/>
        <w:t>Кстати, Сайга-сан же говорила, что хочет сообщить два момента?</w:t>
        <w:br/>
        <w:br/>
        <w:t>«Есть ещё что-то важное?»</w:t>
        <w:br/>
        <w:br/>
        <w:t>«Важное, или скорее… то, о чём сложно спрашивать во время логина…»</w:t>
        <w:br/>
        <w:br/>
        <w:t>Сложно спрашивать во время логина? Что такое? Смотрю на Сайга-сан. Она немного колеблется, но, решившись, открывает рот:</w:t>
        <w:br/>
        <w:br/>
        <w:t>«…… Вы знаете об уникальном сценарии "Секретная Тренировка Диале"?»</w:t>
        <w:br/>
        <w:br/>
        <w:t>Провожу допрос ключевого кролика-свидетеля.</w:t>
        <w:br/>
        <w:br/>
        <w:t>«Диале-онээ-тян — мой кумир! Она — величайшая волшебница Раббица и моя учительница магии!»</w:t>
        <w:br/>
        <w:br/>
        <w:t>«Ага-ага».</w:t>
        <w:br/>
        <w:br/>
        <w:t>«Но, но, в последнее время она занята, и мы почти не видимся…»</w:t>
        <w:br/>
        <w:br/>
        <w:t>«Ясно……… Примерно понял».</w:t>
        <w:br/>
        <w:br/>
        <w:t>Короче говоря, старшая(ане) не хочет, чтобы младшая(имото) узнала, что та её уже обогнала по силе. Вот и прячется.</w:t>
        <w:br/>
        <w:br/>
        <w:t>Это отчасти моя вина, да?</w:t>
        <w:br/>
        <w:br/>
        <w:t>И вот, наступает седьмой день…!</w:t>
        <w:br/>
        <w:br/>
        <w:t>---</w:t>
        <w:br/>
        <w:t>*Санраку, мастерски проваливший флаг контакта с рыболюдьми.*</w:t>
        <w:br/>
        <w:t>*Санраку, MVP, договорившийся о встрече с героем рыболюдей и создавший флаг встречи с другой стороны.*</w:t>
        <w:br/>
        <w:t>*То есть, пятьдесят на пятьдесят, невиновен.*</w:t>
        <w:br/>
        <w:br/>
        <w:t>*Диале: «…… Да, нет, дело не в том, что мне стыдно, что моя сила уже уступает ей. Я не настолько мелочна, чтобы завидовать росту сестры. Но видя её рост, я понимаю, что моих усилий недостаточно. Я подумала, что сопровождая тебя, гостя отца, признавшего твою Ворпал-душу, я смогу стать сильнее. Нет, дело не в том, что мне стыдно показываться Эмуль во время тренировок. Э? Тогда можно было бы попросить его или Акицу Аканэ-доно? Нет, ну… Сикру-нии-сан же болтливый, может проболтаться… И вообще, постоянно полуголый мужчина — даже если он другой расы, это как-то?.. И вообще… Нет, не так! Я не боюсь сопровождать Птицеголового! Просто я хочу выглядеть круто перед Эмуль… Х!? Н-нет, это не то… оговорка, то есть, эм, ну… Кх, убей меня!»*</w:t>
        <w:br/>
        <w:br/>
        <w:t>*Новое слово в жанре: девушка-рыцарь-кролик (чистый маг) с потоком сознания.*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