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318</w:t>
        <w:br/>
        <w:br/>
        <w:t>: Первичный сектор бросает вызов неизведанному**</w:t>
        <w:br/>
        <w:br/>
        <w:t>*Никогда бы не подумал, что буду использовать название давно заброшенного проекта как подзаголовок…*</w:t>
        <w:br/>
        <w:br/>
        <w:t>Стоя посреди бури, с трудом удерживаясь на ногах и сохраняя остатки разума, я кричу, сжимая в руке лейку(・・・・).</w:t>
        <w:br/>
        <w:t>Само по себе это действие не имеет системного смысла. Но если я не закричу, моё сердце, балансирующее на грани, разобьётся…………</w:t>
        <w:br/>
        <w:br/>
        <w:t>«Бляяяяяядь! Я не позволю тебе отнять моих милых детей!!»</w:t>
        <w:br/>
        <w:br/>
        <w:t>Ааааа, опять теплицу снесло!!</w:t>
        <w:br/>
        <w:t>Сука! Но мои дети так просто не сдадутся… Гьяаа, не уноси редиску вместе с землёй!!</w:t>
        <w:br/>
        <w:br/>
        <w:t>Прорываясь сквозь пелену дождя, яростно бьющего по лицу, открываю окно интерфейса и размахиваю лейкой в правой руке. Энергетическая вода с удобрениями разбрызгивается по грядкам, поддерживая качество урожая на уровне «Высший сорт».</w:t>
        <w:br/>
        <w:t>Тут же через системное окно выбираю область, не жалея денег разворачиваю самую дорогую теплицу и, выдернув из земли посох (род), принимаю боевую стойку.</w:t>
        <w:br/>
        <w:br/>
        <w:t>«С другими Зверями Бедствия среднего размера ещё можно справиться, но нападать внезапно, будучи высшим — это подло, блядь!..»</w:t>
        <w:br/>
        <w:br/>
        <w:t>Я смотрю вверх. Туда, где высоко-высоко, так что приходится запрокидывать голову, виднеется голова(・) твари. Не скрывая ненависти, я цыкаю языком и плюю в её сторону.</w:t>
        <w:br/>
        <w:t>Внешне — жираф исполинских размеров, головой достающий до облаков. Но на деле — сильнейший и злейший Зверь Бедствия (Сайдзю) в этой игре, «Зефира Джира», постоянно создающий вокруг себя ураган, который сносит всё без разбора!..</w:t>
        <w:br/>
        <w:t>Будучи высшим Зверем Бедствия, он не обращает на меня, букашку, никакого внимания.</w:t>
        <w:br/>
        <w:br/>
        <w:t>Но стоит ему пройти мимо — и моим детям, редиске и баклажанам, которых я растил с такой любовью, приходит конец.</w:t>
        <w:br/>
        <w:t>Небольшие потери я могу стерпеть. Но стоит расслабиться — и он унесёт не только урожай, но и саму почву, как только что!!</w:t>
        <w:br/>
        <w:br/>
        <w:t>«Уоооо, хватит пялиться в небо, заметь меня, бляяядь! 【Игнис Сайзан Фуллбластен】!!»</w:t>
        <w:br/>
        <w:br/>
        <w:t>В каждом мире (игре) свои законы (система). Высшая магия огня в этом мире принимает форму огненного демона и летит в гигантского жирафа… но я промахнулся с таймингом. Демон, способный одним ударом снести Зверя Бедствия низшего ранга, исчезает в урагане, как комар… О, жестокость.</w:t>
        <w:br/>
        <w:br/>
        <w:t>Сколько бы муха ни качалась, слона ей не одолеть… Эту истину преподаёт игра «Захватывающая Ферма»… Постойте, простите! Там же семена на следующий сезон лежат! Врёте, прочность сарая из сплава уменьшается!? Аа, прекратите! Завтрашние семена важнее сегодняшней еды!!</w:t>
        <w:br/>
        <w:br/>
        <w:t>─────</w:t>
        <w:br/>
        <w:br/>
        <w:t>───</w:t>
        <w:br/>
        <w:br/>
        <w:t>─</w:t>
        <w:br/>
        <w:br/>
        <w:t>Просыпаюсь в реальном мире и задумчиво произношу:</w:t>
        <w:br/>
        <w:br/>
        <w:t>«Надо благодарить фермеров…»</w:t>
        <w:br/>
        <w:br/>
        <w:t>Хоть половина урожая и погибла в урагане, но мне удалось вырастить урожай высшего качества (счёт). Неплохо для первого раза после долгого перерыва.</w:t>
        <w:br/>
        <w:t>Хоть в реале и не так всё хардкорно, но надо помнить о труде тех, кто нас кормит. Но этого жирафа я когда-нибудь завалю.</w:t>
        <w:br/>
        <w:br/>
        <w:t>«…… Позавтракать, что ли».</w:t>
        <w:br/>
        <w:br/>
        <w:t>Лапша быстрого приготовления — лучшая! Запить энергетиком — и я непобедим, уха-ха-ха-ха!!</w:t>
        <w:br/>
        <w:br/>
        <w:t>«Итак».</w:t>
        <w:br/>
        <w:br/>
        <w:t>Время — шесть утра… Исследовательское судно прибывает на Новый Континент в девять… Не, надо бы заглянуть к заказчику.</w:t>
        <w:br/>
        <w:br/>
        <w:t>Логинюсь. Бужу спящую Эмуль, сажаю на голову. Превращаюсь в Санрако-тян и иду к Святой деве.</w:t>
        <w:br/>
        <w:br/>
        <w:t>«Вы время от времени исчезали с корабля, так что я думала, вы уже ушли…»</w:t>
        <w:br/>
        <w:br/>
        <w:t>«Нет-нет. Я не настолько невежлива».</w:t>
        <w:br/>
        <w:br/>
        <w:t>Знала о моих передвижениях, значит… Слишком уж сильный персонаж. Эй, Джозетт, ты в порядке? Ошибёшься — и будет рейд-босс «Илистелла».</w:t>
        <w:br/>
        <w:t>Джозетт с невозмутимым лицом, от которого так и веет «Аааа, Святая дева после сна такая милая…», смотрит на меня свысока. Я жду следующих действий Святой девы.</w:t>
        <w:br/>
        <w:br/>
        <w:t>«─── Джозетт, передай ему(・) то».</w:t>
        <w:br/>
        <w:br/>
        <w:t>«………… Слушаюсь».</w:t>
        <w:br/>
        <w:br/>
        <w:t>Что-то её смутило? Секундная задержка, но Джозетт, подчиняясь ролплею, передаёт мне какой-то предмет.</w:t>
        <w:br/>
        <w:t>Где-то я это видел… А, точно. Форма немного другая, но похоже на предмет для скриншотов. Нет, для записи видео.</w:t>
        <w:br/>
        <w:br/>
        <w:t>«Насчёт спасения Его Величества короля и Её Высочества первой принцессы от убийства на этом Новом Континенте… Я понимаю, что прошу о многом, но не могли бы вы добавить ещё одно условие?»</w:t>
        <w:br/>
        <w:br/>
        <w:t>«Слушаю. Решение приму после».</w:t>
        <w:br/>
        <w:br/>
        <w:t>По её словам, просто спасти их недостаточно. Тот самый первый принц скажет: «Спасибо, а теперь верните мне отца и сестру», — и убийство всё равно произойдёт.</w:t>
        <w:br/>
        <w:t>Поэтому нужно получить показания от «Третьего Рыцарского Ордена», который будет исполнять роль палачей — она сказала это с пугающей уверенностью, — и передать короля и принцессу под защиту церкви.</w:t>
        <w:br/>
        <w:br/>
        <w:t>«…… То есть, терпеть до получения решающих слов, а потом спасать короля».</w:t>
        <w:br/>
        <w:br/>
        <w:t>«…… Да».</w:t>
        <w:br/>
        <w:br/>
        <w:t>Хмм… Эта игра идёт в реальном времени, так что есть много ограничений(・・). Но в то же время есть рамки(・) уникальных сценариев и квестов.</w:t>
        <w:br/>
        <w:t>Раз условие квеста изменилось, значит, это выполнимо?</w:t>
        <w:br/>
        <w:t>Даже у воплощений неразумности вроде Везермона, Лукаорна и Ктарнида были какие-то лазейки… Получится?</w:t>
        <w:br/>
        <w:t>Ладно, тогда и я включу ролплей.</w:t>
        <w:br/>
        <w:br/>
        <w:t>«…… Поняла. Это желание услышано мечом Мстителя. Мы, мечи, повинуемся воле хозяина».</w:t>
        <w:br/>
        <w:br/>
        <w:t>«Фу-фу, новый клинок, присоединившийся к блуждающим мечам… Я верю в вас».</w:t>
        <w:br/>
        <w:br/>
        <w:t>Мда, неудивительно, что фанаты объединяются в такие кланы.</w:t>
        <w:br/>
        <w:br/>
        <w:t>Как бы то ни было, Новый Континент уже виден отчётливо.</w:t>
        <w:br/>
        <w:t>Видно и исследовательское судно первого отряда «Торванте Дискавери». Естественно, все хотят посмотреть — высыпают на палубу, выглядывают из окон.</w:t>
        <w:br/>
        <w:t>Присоединившись к толпе игроков, я тоже смотрю на Новый Континент.</w:t>
        <w:br/>
        <w:br/>
        <w:t>«Санрако-сан, вы сразу пойдёте спасать короля и принцессу?»</w:t>
        <w:br/>
        <w:br/>
        <w:t>«Хмм, по предсказанию(・・) Святой девы, "дело провернут в глуши Нового Континента, чтобы не привлекать внимания". К тому же, на передовой базе сейчас хаос, так что покушение будет позже».</w:t>
        <w:br/>
        <w:br/>
        <w:t>Король, первая принцесса — НПС высшего ранга. В книгах и играх правители часто инкогнито гуляют по городу, но здесь такое не прокатит — слишком палевно.</w:t>
        <w:br/>
        <w:t>Раз уж убийство планируется в глуши, значит, должна быть какая-то подготовка и предлог. Если поспрашивать… Блядь, если я буду спрашивать, то сам спалюсь.</w:t>
        <w:br/>
        <w:br/>
        <w:t>«Засада?»</w:t>
        <w:br/>
        <w:br/>
        <w:t>Нет, ещё нет. У меня же есть надёжный сэнпай!!</w:t>
        <w:br/>
        <w:br/>
        <w:t>«─── Итак, не могли бы вы помочь, эро-да… Рутия-пайсен?»</w:t>
        <w:br/>
        <w:br/>
        <w:t>«…… Ты сейчас пытался назвать меня как-то очень оскорбительно?»</w:t>
        <w:br/>
        <w:br/>
        <w:t>«Да что вы, как можно!»</w:t>
        <w:br/>
        <w:br/>
        <w:t>Блядь, какая проницательная эта эро-редька. Исследовательское судно вот-вот причалит к Новому Континенту. Все взволнованы видом новой земли. А я сижу в кафе «Морской Змей и Яблоко», тайно открытом в трюме корабля. Мастер, яблочный сок, пожалуйста.</w:t>
        <w:br/>
        <w:br/>
        <w:t>«…… Ну, ладно. Я и сама не в восторге от политики нынешнего короля».</w:t>
        <w:br/>
        <w:br/>
        <w:t>«Учитель-лоли (Тиас) мне очень помогает, да».</w:t>
        <w:br/>
        <w:br/>
        <w:t>Похоже, она и сейчас «на работе». Охотница за головами Рутия сидит напротив, не снимая капюшона и шарфа. Я мысленно ухмыляюсь, получив желанный ответ.</w:t>
        <w:br/>
        <w:br/>
        <w:t>«Кстати, ты… на самом деле женщина?»</w:t>
        <w:br/>
        <w:br/>
        <w:t>«Нет, основа мужская, охо-хо».</w:t>
        <w:br/>
        <w:br/>
        <w:t>«Аа, такое хобби…»</w:t>
        <w:br/>
        <w:br/>
        <w:t>Невежливо. В играх с фиксированным персонажем почти у каждого геймера есть опыт игры за женского персонажа. Всё человечество — трапы. Примиритесь с трапами.</w:t>
        <w:br/>
        <w:br/>
        <w:t>Но зато я получил источник информации среди НПС. Осталось только дождаться удобного момента, элегантно спасти короля и первую принцессу и завершить квест.</w:t>
        <w:br/>
        <w:t>Отмахиваюсь от окна интерфейса и улыбаюсь.</w:t>
        <w:br/>
        <w:br/>
        <w:t>---</w:t>
        <w:br/>
        <w:t>* **Зверь Бедствия «Зефира Джира»**</w:t>
        <w:br/>
        <w:t>Сверхкрупный Зверь Бедствия из игры «Захватывающая Ферма». Обладает мощным сердцем для поддержания гигантского тела, но его мощность настолько велика, что без охлаждения он перегреется и самоуничтожится. Поэтому он постоянно генерирует ураган, чтобы снижать температуру тела. Выглядит как жираф размером с небоскрёб. Игрок «Опасной Фермы» мечтает сломать ему шею. Входит в топ-2 ненавистных врагов.</w:t>
        <w:br/>
        <w:br/>
        <w:t>* **Зверь Бедствия «Улкану Фант»**</w:t>
        <w:br/>
        <w:t>Сверхкрупный Зверь Бедствия из игры «Захватывающая Ферма». В отличие от Зефиры Джиры, тратит почти всю энергию на движение гигантского тела, поэтому, будучи теплокровным, не может самостоятельно поддерживать необходимую температуру. Для этого он всасывает облака, выстреливает из хобота своей жидкостью в воздух, создавая линзу, которая многократно усиливает солнечный свет, активируя симбиотические растения на спине для получения энергии и тепла. Естественно, после его прохода остаётся выжженная земля и засуха. Выглядит как огромный слон, хоть и не такой гигантский, как грёбаный жираф. Игрок «Опасной Фермы» мечтает связать ему хобот узлом. Входит в топ-2 ненавистных врагов.</w:t>
        <w:br/>
        <w:br/>
        <w:t>* **Зверь Бедствия «Легио Даксхаунд»**</w:t>
        <w:br/>
        <w:t>Средний Зверь Бедствия из игры «Захватывающая Ферма». В отличие от других Зверей Бедствия, которые просто разрушают ферму своим существованием, этот целенаправленно охотится на игрока. Его когти пробивают стены ядерного убежища, а превосходный нюх позволяет преследовать жертву где угодно. Если не продумать путь отступления, он может пробежать прямо через ферму. Опасен иначе, чем сверхкрупные Звери Бедствия. Выглядит как очень злая такса размером с лимузин. Игроки могут убить средних Зверей Бедствия, поэтому его ненавидят, но и убивают.</w:t>
        <w:br/>
        <w:br/>
        <w:t>*Увлекательно придумывать новый лор для заброшенных идей?..*</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