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324</w:t>
        <w:br/>
        <w:br/>
        <w:t>: Подумай о скорби**</w:t>
        <w:br/>
        <w:br/>
        <w:t>*Взрыв хобби*</w:t>
        <w:br/>
        <w:br/>
        <w:t>**Санраку:** Ну что, вы Ктарнида завалили?</w:t>
        <w:br/>
        <w:t>**Акицу Аканэ:** А, мне тоже интересно!</w:t>
        <w:br/>
        <w:t>**Артур Пенсилгон:** Завалили.</w:t>
        <w:br/>
        <w:t>**Артур Пенсилгон:** Раз восемь хотелось прибить Санраку-куна за то, что инфу жмёт. Но да, если знаешь тактику, то уже неинтересно.</w:t>
        <w:br/>
        <w:t>**Артур Пенсилгон:** Для всех, кроме нас, это же был первый уник. Все такие напряжённые… Когда они рванули на призрачную форму, еле остановил…</w:t>
        <w:br/>
        <w:t>**Артур Пенсилгон:** То, что сценарий заканчивается сразу после победы, — это жесть.</w:t>
        <w:br/>
        <w:t>**Раст:** Но раз победили, то какая разница?</w:t>
        <w:br/>
        <w:t>**Артур Пенсилгон:** Нас там какая-то странная косатка чуть не потопила! Потом зомби-паника началась! Усталость от процесса перевешивает радость победы!!</w:t>
        <w:br/>
        <w:t>**Санраку:** Эх? Вы Атлантикс Репнорку с первого раза не завалили? Серьёзно!?</w:t>
        <w:br/>
        <w:t>**Санраку:** Серьёёёёёёёёёёзнооооооооооооооо!!?!?!?</w:t>
        <w:br/>
        <w:t>**Артур Пенсилгон:** Я, в отличие от некоторых рыбомордых, душу морским гадам не продавала!</w:t>
        <w:br/>
        <w:t>**Санраку:** Нарываешься?</w:t>
        <w:br/>
        <w:t>**Артур Пенсилгон:** Хочешь послушать историю о том, как Катсу-кун сменил пол, но внешне не изменился, только член вырос?</w:t>
        <w:br/>
        <w:t>**Санраку:** Погоди, щас попкорн куплю. И колу.</w:t>
        <w:br/>
        <w:t>**Молд:** Этот человек серьёзно настроен слушать…</w:t>
        <w:br/>
        <w:t>**Санраку:** Кстати, а где Катсу-кун, который даже Ктарнидом был признан пассивом? Я тут новый уникальный сценарий прохожу.</w:t>
        <w:br/>
        <w:t>**Санраку:** Прохожу! Но!!!</w:t>
        <w:br/>
        <w:t>**Оикаццо:** Этот отчёт стал последней каплей. Сливаю тебя ему.</w:t>
        <w:br/>
        <w:t>**Санраку:** стоп</w:t>
        <w:br/>
        <w:t>**Санраку:** стоп Кацуо-сан, давай поговорим?</w:t>
        <w:br/>
        <w:t>**Санраку:** Человека от зверя отличает способность к непрямому решению конфликтов через разговор.</w:t>
        <w:br/>
        <w:t>**Оикаццо:** Первобытные эмоции гнева ближе к зверям, не так ли?</w:t>
        <w:br/>
        <w:t>**Артур Пенсилгон:** Ой!? Кажется, шальная пуля и в меня летит!?</w:t>
        <w:br/>
        <w:t>**Псайгер-0:** О чём вы говорите?</w:t>
        <w:br/>
        <w:t>**Раст:** Пойду куплю попкорн и колу.</w:t>
        <w:br/>
        <w:t>**Молд:** Отвратительный каннибализм…</w:t>
        <w:br/>
        <w:t>**Санраку:** Несмешная история!! Пендрилгон, который пробил текстуры штопором!!</w:t>
        <w:br/>
        <w:t>**Артур Пенсилгон:** Химера-Катсу-кун, который полностью слился с пухлым мужиком!!</w:t>
        <w:br/>
        <w:t>**Оикаццо:** Санраку-ракета, который с пердячим эффектом из задницы улетел на сверхзвуковой скорости до предела рендера!!</w:t>
        <w:br/>
        <w:t>**Молд:** Нубрюфу.</w:t>
        <w:br/>
        <w:t>**Раст:** Это на три дня.</w:t>
        <w:br/>
        <w:br/>
        <w:t>Похоже, они всё-таки справились. Размышляя, как бы по-тихому устранить (заткнуть) Оикаццо, логинюсь. До операции по спасению королевских особ остаётся день. Поэтому… уникальный сценарий.</w:t>
        <w:br/>
        <w:br/>
        <w:t>«Блядь, ну надо же, как всё связано…»</w:t>
        <w:br/>
        <w:br/>
        <w:t>Наверное, сейчас не время для этого. Миссии по сопровождению — это обычно долгая игра. Игрок должен быть и проводником, и стеной, защищая цель. А я (Санраку) в роли стены — как бумажная перегородка. То есть, я уже ограничен.</w:t>
        <w:br/>
        <w:t>В крайнем случае придётся использовать крайние меры(・・・・). Нужно пополнить запасы итемов, подготовить оружие для долгого боя.</w:t>
        <w:br/>
        <w:br/>
        <w:t>Но похуй на всё это. Раз есть время и происходит что-то интересное, можно и отвлечься. Сожалеть поздно. Нырять с головой в очевидную задницу — это тоже часть жизни. Ведь… интересно же? Лав стори между карающим монстром и редким монстром.</w:t>
        <w:br/>
        <w:br/>
        <w:t>Уникальный сценарий «Скорбь из-за любви,(Тру Лав Ан) потому и смерть(д・Тру Хейт)».</w:t>
        <w:br/>
        <w:br/>
        <w:t>Условие активации — скорее всего, наличие оружия «Духа Чёрной Смерти» «Косы Чёрного Неба Без Пыли 《Ноублю Сайлент》» и оружия «Потерянного Безголового Генерала» «Обезглавливающего Меча (Пламенного Генерала)». И ещё… это предположение, но нужен кто-то с определённым уровнем знаний об оружии, кузнец с профессией «Мастер» или выше.</w:t>
        <w:br/>
        <w:t>Собственно, этот уник у меня и активировался, когда я просто так показал Косу Чёрного Неба Билак. Когда она вдруг сказала: «Этот коса… ищет кого-то? Эй, Варвара, покажи тот большой меч», — я сначала не понял, о чём она.</w:t>
        <w:br/>
        <w:br/>
        <w:t>Дальше — по сюжету. «У этой косы и меча сильная связь». «Эта связь — не просто так». «Если хочешь узнать больше, ключ — у владельца меча… Потерянного Безголового Генерала».</w:t>
        <w:br/>
        <w:t>Явно намекают: найди Потерянного Безголового Генерала и активируй флаг. Я чуть не рассмеялся, но наступать на видимые грабли — это стиль. Поэтому я прибыл в Эйдольт и вступил в мир нежити под Кристальным Гнездом (домом друга), а не в само Гнездо…</w:t>
        <w:br/>
        <w:br/>
        <w:t>«А? Нарываешься, ора? Думаешь, вы, кучка кальция, сможете меня одолеть?»</w:t>
        <w:br/>
        <w:br/>
        <w:t>Мне некогда с вами возиться. Кыш-кыш. Так, где же Потерянный Безголовый Генерал………</w:t>
        <w:br/>
        <w:br/>
        <w:t>*Два часа спустя.*</w:t>
        <w:br/>
        <w:br/>
        <w:t>«Нету!»</w:t>
        <w:br/>
        <w:br/>
        <w:t>Грёбаный рандом!? Или ивентовый флаг!? Аа, блядь, нет гайда, приходится самому думать!!</w:t>
        <w:br/>
        <w:t>Так? Сначала разбираемся с предысторией. Это главное. Суть: «Оружие Духа Чёрной Смерти и оружие Потерянного Безголового Генерала как-то реагируют друг на друга, иди разберись». Действующие лица — Дух Чёрной Смерти и Потерянный Безголовый Генерал. Судя по описанию R.I.P., Косы Чёрного Неба, Обезглавливающего Меча Пламенного Генерала и Потерянного Безголового Генерала — это рыцарь и его жена из древности, где-то между Эпохой Богов и современностью.</w:t>
        <w:br/>
        <w:t>Похоже, тогдашний король и принцесса натворили дел в любовном плане, и случилась трагедия… Блядь, Ивамаки-сан, даже в играх любовь — это дерьмо. Ладно, похуй. Известно, что «чёрный рыцарь потерял голову и бродит», а «жена обезумела и стала Духом». Что за бэд-энд? Э?! Из этой ситуации есть выход (рут)?!</w:t>
        <w:br/>
        <w:br/>
        <w:t>«Где флаг?.. Самый вероятный вариант — встреча с Потерянным Безголовым Генералом…»</w:t>
        <w:br/>
        <w:br/>
        <w:t>Да, прямой контакт с действующим лицом — надёжный вариант… Стоп. Прямой контакт с действующим лицом?</w:t>
        <w:br/>
        <w:br/>
        <w:t>«…………»</w:t>
        <w:br/>
        <w:br/>
        <w:t>Секундное колебание. План прост. Но если я это сделаю, то и у меня будут проблемы. Это повлияет на основной уникальный сценарий, так что нельзя игнорировать… Но тут в моей голове Ивамаки-сан (воображаемая) усмехается.</w:t>
        <w:br/>
        <w:br/>
        <w:t>(……… Не колеблись в любви, юноша!)</w:t>
        <w:br/>
        <w:br/>
        <w:t>Да при чём тут любовь? Любовь тут у карающей смертью богини и мстительного дуллахана.</w:t>
        <w:br/>
        <w:t>Но решение принято. Будь на её месте та сволочь, я бы мысленно её избил. Но раз уж Ивамаки-сан (воображаемая) так говорит, то сделаем.</w:t>
        <w:br/>
        <w:br/>
        <w:t>«Опа, сначала переоденусь…»</w:t>
        <w:br/>
        <w:br/>
        <w:t>Серия Железной Силы. Броня без особых свойств, просто с высокой защитой. В правую руку — Святой Грааль, в левую — чёрный кристалл… Может, немного попозировать?</w:t>
        <w:br/>
        <w:br/>
        <w:t>«Трансформация!! Типа…»</w:t>
        <w:br/>
        <w:br/>
        <w:t>Тот игрок, имя ему Миа.</w:t>
        <w:br/>
        <w:t>Характер не боевой, не любит добиваться своего за счёт других… В общем, не самый подходящий тип для хак-н-слэша. Но по жилищным причинам не может завести питомца, а недавно подружившийся парень посоветовал игру — «хоть и хак-н-слэш, но реалистичнее иного симулятора». Так она и начала играть в РуШа.</w:t>
        <w:br/>
        <w:br/>
        <w:t>Недавно вновь обретший популярность как предшественник приручателя монстров — бадди-монстр. Среди них самые популярные — бадди-кот и бадди-пёс «Куритаро». Вместе с ним Миа медленно, но верно продвигалась по игре. С мыслью «по крайней мере, кости и зомби атаковать не так страшно» она отправилась в Каньон Душ Предков.</w:t>
        <w:br/>
        <w:t>Кстати, Миа… Суда Миа терпеть не может фильмы ужасов.</w:t>
        <w:br/>
        <w:br/>
        <w:t>«Уу… С-сегодня только разведка… Куритаро, убьём слабого монстра и сразу назад, ладно?..»</w:t>
        <w:br/>
        <w:br/>
        <w:t>«Гав!»</w:t>
        <w:br/>
        <w:br/>
        <w:t>Миа не собиралась проходить Каньон Душ Предков в одиночку (по сути, с Куритаро). Просто она похвасталась Рейдзи, который и привёл её в РуШа: «Когда встретимся в следующий раз, я, может, уже буду приручителем!». И теперь ей нужно было двигаться вперёд самой.</w:t>
        <w:br/>
        <w:t>Найти пати на месте — это ладно. Но когда они встретятся снова, она хотела похвастаться не только Куритаро, но и каким-нибудь крутым прирученным монстром. Вот такой у неё был милый план… Окропив себя и Куритаро святой водой от миазмов, Миа робко продвигалась вперёд. Постепенно привыкая к страху, она заметила странность.</w:t>
        <w:br/>
        <w:br/>
        <w:t>«Монстров… нет?»</w:t>
        <w:br/>
        <w:br/>
        <w:t>Когда она пойдёт проходить каньон по-настоящему, она соберёт пати. А сейчас её цель — просто «привыкнуть к хоррор-монстрам этой зоны».</w:t>
        <w:br/>
        <w:t>И Фастейя, полная новичков, и Новый Континент и Фифтисия, полные хай-левелов, готовящихся к новым землям, — зоны между ними должны быть относительно пустыми. Но чтобы совсем не было монстров… такого быть не должно………</w:t>
        <w:br/>
        <w:br/>
        <w:t>И тут. Куритаро выбежал вперёд и зарычал. Сразу после этого сверху с грохотом и ударом упало нечто, подняв облако пыли и миазмов.</w:t>
        <w:br/>
        <w:br/>
        <w:t>«Ч-что……… хии!?»</w:t>
        <w:br/>
        <w:br/>
        <w:t>Ката-ката-ката. Монстр, клацающий несуществующей челюстью и трясущий костями вместо горла. Имя ему — Скелет-Виверна. Миа этого не знала, но это были останки виверны, которая выпендрилась и приземлилась в Кристальном Гнезде, была избита толпой Кристаллических Скорпионов, среагировавших на удар, и сброшена в каньон.</w:t>
        <w:br/>
        <w:br/>
        <w:t>«К-Куритаро… Не справимся! Это невозможно! Бежим! Куритаро!!»</w:t>
        <w:br/>
        <w:br/>
        <w:t>Статы Миа — «хотела магию, вложилась в МП, но послушала советы разных людей и получился средний билд» — типичная ошибка новичка, универсал (мастер на все руки, но ни в чём не лучший). С бадди-псом, который в лучшем случае может ненадолго отвлечь врага, ей не победить.</w:t>
        <w:br/>
        <w:t>Скелет-Виверна хоть и не имеет дальнобойных атак вроде дыхания, но обладает высокой скоростью за счёт отсутствия мышц и органов. А её костяной таран всё ещё достаточно силён, чтобы сбить человека с ног.</w:t>
        <w:br/>
        <w:br/>
        <w:t>Сбежавшая(・・・・・・・) сюда(・・・・・) Скелет-Виверна меняет цель. Она направляет свою ярость на мелкую собачонку, дерзнувшую рычать на неё, и на человека, смотрящего на неё испуганными глазами.</w:t>
        <w:br/>
        <w:t>В глазах Миа появляются слёзы. Куритаро, всё ещё рыча и вздыбив шерсть, пытается защитить её.</w:t>
        <w:br/>
        <w:br/>
        <w:t>Миа и Куритаро не знали. А Скелет-Виверна на мгновение забыла.</w:t>
        <w:br/>
        <w:br/>
        <w:t>«Фу-фу-фу-фу-ха-ха-ха-ха-ха…………!!»</w:t>
        <w:br/>
        <w:br/>
        <w:t>От чего(кого) она бежала. Что то(・・), что устроило геноцид зомби и скелетов в глубине каньона, — это сам ужас, окутанный чёрной молнией и носящийся с нечеловеческой скоростью───!!</w:t>
        <w:br/>
        <w:br/>
        <w:t>«Умри──────!!»</w:t>
        <w:br/>
        <w:br/>
        <w:t>«Хьюх».</w:t>
        <w:br/>
        <w:br/>
        <w:t>Тьма в траурном одеянии, танцующая в воздухе, рассекающая небо. В её руках — неестественно огромные кулаки, сияющие золотом и серебром. Словно метеор, она обрушивается сверху, впечатывая кулак, усиленный гравитацией, в череп Скелет-Виверны.</w:t>
        <w:br/>
        <w:t>ИИ Скелет-Виверны вспоминает это, но слишком поздно. Чёрные миазмы и молнии… воплощение чёрных туч и грозы наносит добивающий удар, раздробив череп Скелет-Виверны. Костяное тело разлетается на куски.</w:t>
        <w:br/>
        <w:br/>
        <w:t>«Фуууууууууууууу……………»</w:t>
        <w:br/>
        <w:br/>
        <w:t>«А-аа…………»</w:t>
        <w:br/>
        <w:br/>
        <w:t>Во всех созданных хоррорах было два типа ужаса, которые Миа не могла переносить.</w:t>
        <w:br/>
        <w:t>Первый — бесконечное отчаяние, толпы зомби или монстров без надежды на спасение… Ужас перед тем, что любые усилия разобьются о численное превосходство.</w:t>
        <w:br/>
        <w:t>И второй — абсолютное превосходство, убийца, который неотвратимо и методично убивает персонажей одного за другим…………</w:t>
        <w:br/>
        <w:br/>
        <w:t>«─── Аа, мы где-то встречались?»</w:t>
        <w:br/>
        <w:br/>
        <w:t>«ХХХХХХХХХХХХХХХХ!!!!»</w:t>
        <w:br/>
        <w:br/>
        <w:t>«Тяв!?»</w:t>
        <w:br/>
        <w:br/>
        <w:t>Голова, обращённая к Миа, закрыта вуалью, лица не видно. Но в глазах Миа, затуманенных ужасом, это — безликий монстр. Явно слышный девичий голос лишь усиливает страх.</w:t>
        <w:br/>
        <w:t>Собрав последние силы, Миа хватает Куритаро и со всех ног бежит назад по дороге, которой пришла. Эта зона — не для неё. Эта уверенность глубоко врезалась ей в душу………</w:t>
        <w:br/>
        <w:br/>
        <w:t>«─── Аа, та, что была с Рейдзи…»</w:t>
        <w:br/>
        <w:br/>
        <w:t>Ещё неделю её мучили кошмары.</w:t>
        <w:br/>
        <w:br/>
        <w:t>---</w:t>
        <w:br/>
        <w:t>*Это всё из-за того, что я купил BBCTB. И из-за того, что не смог купить «Принцессу-лгунью и слепого принца». И из-за явной трансформации. И из-за того, что не знаю слова «самоконтроль»………… Хотя это скорее оправдание. Проблема в том, что в этой главе А по сюжетной шкале слишком короткая, поэтому пришлось добавить контента.*</w:t>
        <w:br/>
        <w:br/>
        <w:t>*Всё равно не хватит, это же очевидно после 300+ глав.*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