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365</w:t>
        <w:br/>
        <w:br/>
        <w:t>**</w:t>
        <w:br/>
        <w:br/>
        <w:t>**Мститель с эмблемой Китоглава**</w:t>
        <w:br/>
        <w:br/>
        <w:t>Хью-ю-ю, Герой-сама, крутоооой!</w:t>
        <w:br/>
        <w:br/>
        <w:t>— Смотри, Эмуль, вот это называется публичное унижение.</w:t>
        <w:br/>
        <w:br/>
        <w:t>— А вон тот один пытается сбежать, сударь.</w:t>
        <w:br/>
        <w:br/>
        <w:t>— Чего, блядь?! Получай стрелу заградотряда!!!</w:t>
        <w:br/>
        <w:br/>
        <w:t>Стрела, выпущенная с траекторией «ни хорошо, ни плохо», вонзилась в землю у ног лесного жителя, пытавшегося тихо свалить. Заметив мой взгляд (женщины в трауре), он торопливо побежал к Тоттори. Проводив его взглядом, я снова стал наблюдать за развитием событий.</w:t>
        <w:br/>
        <w:br/>
        <w:t>Название операции: «Герой». Ситуация, когда лезть в чужой квест стрёмно, но мы используем Тоттори как детонатор, чтобы втянуть других игроков… Если подумать, план дырявый, пиздец.</w:t>
        <w:br/>
        <w:br/>
        <w:t>Но Тоттори, хоть и не системный герой, а просто марионетка в этом фарсе, его статус — это не хухры-мухры.</w:t>
        <w:br/>
        <w:br/>
        <w:t>Ведь…</w:t>
        <w:br/>
        <w:br/>
        <w:t>«Здарова, братан! Не позволю тебе одному красоваться!! (Впервые видит)»</w:t>
        <w:br/>
        <w:t>«Я же говорил, что всегда помогу в беде? (Не говорил)»</w:t>
        <w:br/>
        <w:t>«Будущее Лесных Людей — в наших руках!! (Первый раз видит Лесных Людей)»</w:t>
        <w:br/>
        <w:t>«Ребята…! (Кто эти долбоёбы?)»</w:t>
        <w:br/>
        <w:br/>
        <w:t>Ага, ведь он тот самый игрок, который шатался по лесу с Лесными Людьми и на которого все возлагали надежды, что он приведёт их на передовую базу.</w:t>
        <w:br/>
        <w:t>Тот, кто оправдывает ожидания, получает доверие. И если Тоттори, добившийся этого, выбрал вражду с Третьим Орденом, то обязательно найдутся те, кто его поддержит.</w:t>
        <w:br/>
        <w:br/>
        <w:t>«Если сейчас подмазаться к Тоттори, можно поднять репу у Лесных Людей…» — думают они.</w:t>
        <w:br/>
        <w:br/>
        <w:t>О, несчастные аутсайдеры! В глубине души они понимают, что им не переплюнуть огромное преимущество Тоттори, поэтому хотя бы пытаются показать, что они на его стороне… Понимаю, понимаю.</w:t>
        <w:br/>
        <w:br/>
        <w:t>«Ладно… Хорошо, что всё идёт по плану».</w:t>
        <w:br/>
        <w:br/>
        <w:t>Ага, блядь, это игра. На игроков «власть» не действует. Если надо, геймер и короля убьёт. Какой бы реалистичной ни была Шангро, это игра, и игроки не связаны социальной моралью игрового мира.</w:t>
        <w:br/>
        <w:br/>
        <w:t>Игроки один за другим встают на сторону Тоттори, и Третий Орден начинает очковать. Идиоты. Думали, если окружат, то всё будет заебись, а теперь сами оказались в меньшинстве и обосрались.</w:t>
        <w:br/>
        <w:br/>
        <w:t>Зеваки превратились во врагов, и Третий Орден оказался в кольце. Рядовые рыцари уже не скрывают паники, но их командир, Юлиан, хоть и гнида, но всё же глава. Он сохраняет уверенную улыбку, но в глазах — сталь, и смотрит он только на короля… Ага, ясно? Конечно, это самый быстрый и эффективный путь. Похуй на игроков, главное завалить короля — и цель сторонников первого принца будет достигнута.</w:t>
        <w:br/>
        <w:br/>
        <w:t>«Блядь… Я проиграл пари. Что с GGC, что сейчас, я вечно проёбываю ставки, в которых сам не участвую…»</w:t>
        <w:br/>
        <w:br/>
        <w:t>Ладно, хули делать. Я надеялся отсидеться в заградотряде с Эмуль, но… пора в бой. Пойдём, наваляем им по-тихому.</w:t>
        <w:br/>
        <w:br/>
        <w:t>«Пиздец, как неудобно, что после боя обнуляется и облегчение меча, и баффы статов…»</w:t>
        <w:br/>
        <w:br/>
        <w:t>«Помни о Смерти Разлуки» использовать не могу. Точнее, можно, но это будет тупая силовуха, неэффективно.</w:t>
        <w:br/>
        <w:t>Использовать его снова как пугало — пока под вопросом. Есть ещё кое-что, что я хочу проверить.</w:t>
        <w:br/>
        <w:br/>
        <w:t>«Ну что, покажем Бесподобному Мечу ещё один кошмар?»</w:t>
        <w:br/>
        <w:br/>
        <w:t>«Что-то мне его даже жалко стало, сударь…» — пискнула Эмуль.</w:t>
        <w:br/>
        <w:br/>
        <w:t>Ну, если подумать, сейчас я раза в полтора… нет, со скиллами — раза в два-три сильнее, чем при первой встрече. Против NPC (человека) парная снаряга не особо полезна, но для маскировки — самое то. Вуаль есть, ага.</w:t>
        <w:br/>
        <w:t>Итак, вперёд.</w:t>
        <w:br/>
        <w:br/>
        <w:t>«Хоп!»</w:t>
        <w:br/>
        <w:br/>
        <w:t>***</w:t>
        <w:br/>
        <w:br/>
        <w:t>Один рыцарь рванулся вперёд. Пусть и не в полную силу, но мастерство не пропьёшь. Бесподобный Меч Юлиан, обнажив клинок, побежал.</w:t>
        <w:br/>
        <w:br/>
        <w:t>«Приготовьтесь…!!»</w:t>
        <w:br/>
        <w:br/>
        <w:t>«Опаньки».</w:t>
        <w:br/>
        <w:br/>
        <w:t>Цель одна — жизнь короля. В мире есть люди, чьё существование неудобно. В котле власти это первый принц… для нынешнего короля Торлванте — его собственный отец.</w:t>
        <w:br/>
        <w:t>Поэтому, даже если не удастся убить Арфилию, жизнь Торлванте нужно забрать любой ценой.</w:t>
        <w:br/>
        <w:br/>
        <w:t>Бесподобный Меч — это не пустой звук. Просто тот, кто стоит во главе рыцарей, *слишком силён*. С точки зрения системы, ТЕХ и ЛВК Юлиана достигают невероятных значений.</w:t>
        <w:br/>
        <w:t>Его колющий скилл «Смертельный Укол» — это не про скорость, а про доведение одного удара до абсолютной смертоносности. При попадании он с высокой вероятностью накладывает статус мгновенной смерти. На Торлванте, не имеющего боевых навыков, даже判定 (проверку) на смерть кидать не надо — убьёт и так.</w:t>
        <w:br/>
        <w:br/>
        <w:t>Но, блядь.</w:t>
        <w:br/>
        <w:br/>
        <w:t>Почему Дипслотер смотрит не на Юлиана, а куда-то *в сторону* с победной ухмылкой? Почему король Торлванте до сих пор сохраняет невозмутимость? Что это за неприятное, обжигающее кожу предчувствие?</w:t>
        <w:br/>
        <w:br/>
        <w:t>«——Объявляю обнажение меча».</w:t>
        <w:br/>
        <w:br/>
        <w:t>Ответ явился.</w:t>
        <w:br/>
        <w:br/>
        <w:t>Тень в небе. Нечто, заслонившее восходящее солнце и отбросившее чёрную тень, упало с неба и вонзилось в землю, перерезая путь Юлиану.</w:t>
        <w:br/>
        <w:t>Что это — знают лишь те, кто участвовал в битве с красным монстром. Но если расширить условие до тех, кто просто *видел* это…</w:t>
        <w:br/>
        <w:br/>
        <w:t>«Этот, меч…!!»</w:t>
        <w:br/>
        <w:br/>
        <w:t>«——Мы — странствующие мечи. Нет того, кто владел бы нами, но мы — клинки, вверяющие себя руке владельца».</w:t>
        <w:br/>
        <w:br/>
        <w:t>*Тук.* Удивительно тихий и лёгкий звук шагов для того, кто *упал с неба*. На рукоять гигантского меча, вонзённого в землю, опустилась чёрная фигура.</w:t>
        <w:br/>
        <w:t>Монохромный меч. И женщина в трауре, скорбящая неведомо о ком. Она походила то ли на призрака, явившегося на могиле, то ли на саму Смерть, притягивающую мертвецов.</w:t>
        <w:br/>
        <w:br/>
        <w:t>«——Мы — мечи, плетущие тонкую нить желаний. Мы — мечи, рассекающие накопленную карму».</w:t>
        <w:br/>
        <w:br/>
        <w:t>В её руках — два золотых меча. Лицо скрыто вуалью, но слова, произносимые нараспев, эхом разносятся по затихшей передовой базе.</w:t>
        <w:br/>
        <w:br/>
        <w:t>«——Меч стоит на пути кармы, и ныне громко возвещает о каре злу».</w:t>
        <w:br/>
        <w:br/>
        <w:t>Левая рука опущена, острие правого меча направлено на командира Третьего Ордена Юлиана… на того, кто накопил зло (значение кармы).</w:t>
        <w:br/>
        <w:br/>
        <w:t>«——Мы — мечи мщения. Ныне меч обнажён, зло покарано, желание исполнено».</w:t>
        <w:br/>
        <w:br/>
        <w:t>За спиной женщины в трауре вспыхнула эмблема, нарисованная будто светом вместо чернил.</w:t>
        <w:br/>
        <w:t>Это была новая эмблема Мстителя: птица с хищным взглядом и огромным клювом, с огненным правым крылом и громовым левым, с вплетёнными в неё элементами меча. Женщина с этой эмблемой за спиной выглядела так, будто сама расправила огненно-громовые крылья.</w:t>
        <w:br/>
        <w:br/>
        <w:t>«Так пафосно появиться… Теперь не жалуйся, если тебя снимут и выложат в сеть, Санраку-куун…» — прошептала Дипслотер где-то рядом.</w:t>
        <w:br/>
        <w:br/>
        <w:t>Когда клятва меча мщения принесена, злу остаётся только умереть.</w:t>
        <w:br/>
        <w:br/>
        <w:t>***</w:t>
        <w:br/>
        <w:br/>
        <w:t>Фух… заебался, пиздец…</w:t>
        <w:br/>
        <w:t>Позу принял, всё чинно-благородно, но внутри аж скулю. Что за скилл, блядь? Типа, беги и скороговорку читай одновременно?</w:t>
        <w:br/>
        <w:br/>
        <w:t>Скилл «Клятва Мстителя» — название говорит само за себя. Доступен только тем, кто получил профессию «Мститель». Все скиллы этой профессии так или иначе завязаны на значении кармы цели.</w:t>
        <w:br/>
        <w:br/>
        <w:t>Скилл «Глаз Мстителя» позволяет во время действия видеть значение кармы того, на кого смотришь.</w:t>
        <w:br/>
        <w:br/>
        <w:t>Скилл «Клятва Мстителя» — нужно прочитать всю «клятву», отображаемую в специальном окне. Даёт усиление статов, пропорциональное значению кармы цели.</w:t>
        <w:br/>
        <w:br/>
        <w:t>Скилл «Карающий Удар Мстителя» — скилл усиления оружия, урон которого зависит от значения кармы цели. Плюс, если убить цель во время действия скилла, есть какой-то дополнительный эффект.</w:t>
        <w:br/>
        <w:br/>
        <w:t>И проблема в том, что у цели, командира Третьего Ордена… Бесподобного Меча? Юлиана, значение кармы… 5120.</w:t>
        <w:br/>
        <w:t>Хуй знает, много это или мало, но баффы, которые я сейчас получил, довольно нехуёвые.</w:t>
        <w:br/>
        <w:br/>
        <w:t>Ну, короче, типа…</w:t>
        <w:br/>
        <w:br/>
        <w:t>«Проиграть нереально».</w:t>
        <w:br/>
        <w:br/>
        <w:t>*   **Значение кармы**</w:t>
        <w:br/>
        <w:t xml:space="preserve">    Параметр, введённый для борьбы с ПК. Если накопить слишком много, за тобой придут каратели, похожие на ТАС-ботов.</w:t>
        <w:br/>
        <w:t xml:space="preserve">    Часто думают, что триггером является только «ПК», но на самом деле карма копится и без убийства игроков или NPC. Например, если издеваться над слабыми монстрами или использовать монстр-трейн, натравливая хищников на мирных мобов.</w:t>
        <w:br/>
        <w:t xml:space="preserve">    У Юлиана карма высокая из-за его подлого стиля боя.</w:t>
        <w:br/>
        <w:t>*   Чем выше карма при появлении охотника за головами, тем выше шанс появления Тиас… Короче, метод «Отряда Переодевания» для фарма именно Тиас — крайне неэффективен.</w:t>
        <w:br/>
        <w:t xml:space="preserve">    Но никто им этого не скажет…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