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377</w:t>
        <w:br/>
        <w:br/>
        <w:t>**</w:t>
        <w:br/>
        <w:br/>
        <w:t>**Side1: Панкратион охоты на тигра**</w:t>
        <w:br/>
        <w:br/>
        <w:t>◇</w:t>
        <w:br/>
        <w:br/>
        <w:t>Пока некий птицеголовый делал первые шаги к президентству в другом мире…</w:t>
        <w:br/>
        <w:br/>
        <w:t>— …Слушай, Сайга-0-сан, я тут краем уха слышала, что Эмуль опять сражалась с каким-то невероятным врагом. Можешь поверить? Монстр эпохи богов! И она сражалась, не отступая ни на шаг! Моя сестрёнка такая крутая! А ведь ещё недавно она паниковала, если её просто напугать со спины… Так мой авторитет старшей сестры пострадает. Думаю, мне тоже нужно сразиться с сильным врагом, чтобы набраться опыта. Как думаешь? — тараторила Диале.</w:t>
        <w:br/>
        <w:br/>
        <w:t>(Д-длинно…)</w:t>
        <w:br/>
        <w:br/>
        <w:t>— Да, наверное… — неуверенно ответила Сайга-0.</w:t>
        <w:br/>
        <w:br/>
        <w:t>Будучи младшим ребёнком, Сайга-0 не могла понять чувств старшей сестры, но отказать в просьбе сестре, беспокоящейся о младшей, было как-то неловко.</w:t>
        <w:br/>
        <w:t>Поэтому она согласилась на уникальный сценарий «Секретная тренировка Диале». Но возникла непредвиденная проблема, из-за которой прохождение затянулось.</w:t>
        <w:br/>
        <w:br/>
        <w:t>Дело в том, что условием завершения сценария было «общее количество опыта Диале, включая накопленный, должно превысить опыт Эмуль». То есть…</w:t>
        <w:br/>
        <w:br/>
        <w:t>*Разрыв не сокращался.*</w:t>
        <w:br/>
        <w:br/>
        <w:t>Не то чтобы Ахиллес и черепаха, но пока Диале качалась, Эмуль тоже набирала опыт, так что сократить разрыв было сложно.</w:t>
        <w:br/>
        <w:t>К тому же, Эмуль, как партнёр *того самого* (Санраку), участвовала в битвах с разнообразными врагами и получала много опыта за раз.</w:t>
        <w:br/>
        <w:br/>
        <w:t>(Хотя, сегодня по дороге домой он сказал, что «может, пока не будет заходить в Шангро»… Да, не по почте или в соцсетях. Мы встретились лично, шли рядом, и он сказал… эхе-хе…)</w:t>
        <w:br/>
        <w:br/>
        <w:t>— Эхе-хе…</w:t>
        <w:br/>
        <w:br/>
        <w:t>— М? Что случилось? Чего смеёшься? — удивилась Диале.</w:t>
        <w:br/>
        <w:br/>
        <w:t>— Н-ничего! Правда, ничего…</w:t>
        <w:br/>
        <w:br/>
        <w:t>Но если верить словам Санраку, то есть Ракуро, сказанным *лично*, то он как минимум пять дней, а то и две недели не будет заходить в Шангро или, по крайней мере, не будет серьёзно заниматься прохождением.</w:t>
        <w:br/>
        <w:t>Значит, рост Эмуль тоже временно остановится. Лучшего шанса выполнить условие уникального сценария и быть не может.</w:t>
        <w:br/>
        <w:br/>
        <w:t>— Так, в этот раз…</w:t>
        <w:br/>
        <w:br/>
        <w:t>Сайга-0 достала из инвентаря карту и, сверившись с текущим местоположением, уточнила маршрут.</w:t>
        <w:br/>
        <w:br/>
        <w:t>Это была карта, на 60% составленная кланом «Naked Mapping Market» на основе данных, накопленных Тоттори-за-Шиманэ, который стал героем дня в Шангро.</w:t>
        <w:br/>
        <w:br/>
        <w:t>Хотя на ней не были отмечены проложенные дороги, но были указаны ориентиры в огромном лесу.</w:t>
        <w:br/>
        <w:t>И один из этих ориентиров сделал карту бестселлером.</w:t>
        <w:br/>
        <w:br/>
        <w:t>— Эм, Диале-сан. Сегодня мы не только будем тренироваться (качаться)… но я бы хотела поднять свой кап уровня, поэтому мы пойдём в… деревню Лесных Людей… Тиаплатен…</w:t>
        <w:br/>
        <w:br/>
        <w:t>— Ага, поняла. Врагов по дороге предоставь мне.</w:t>
        <w:br/>
        <w:br/>
        <w:t>— Полагаюсь на вас.</w:t>
        <w:br/>
        <w:br/>
        <w:t>И это была не пустая фраза. Диале, маг, готовый сражаться и в ближнем бою, благодаря своему маленькому размеру и габаритам аватара Сайга-0, пусть и уступала в мобильности некой птицеголовой пушке, но функционировала как более стабильный танк.</w:t>
        <w:br/>
        <w:br/>
        <w:t>К тому же, в отличие от Эмуль, которая хоть и имела какие-то атакующие средства, но больше фокусировалась на защите, слабом месте Санраку, Диале была чистым атакером.</w:t>
        <w:br/>
        <w:t>Сайга-0, которая и так совмещала урон и прочность, получив ещё и мобильную артиллерию, значительно повысила свою огневую мощь.</w:t>
        <w:br/>
        <w:br/>
        <w:t>— Но мне неудобно перед Эксис, что я так надолго забираю Сайга-0-сан… Мда, если ты будешь её тренировать, я тоже помогу.</w:t>
        <w:br/>
        <w:br/>
        <w:t>— Д-да… Диале-сан.</w:t>
        <w:br/>
        <w:br/>
        <w:t>— Ага, я тоже чувствую… Близко.</w:t>
        <w:br/>
        <w:br/>
        <w:t>Звук шагов. Тяжёлый, мощный топот, по сравнению с которым шаги Сайга-0, которая была выше среднего человека, казались шелестом травы на ветру.</w:t>
        <w:br/>
        <w:t>Явно не человеческие шаги. Значит, существо вряд ли дружелюбное.</w:t>
        <w:br/>
        <w:br/>
        <w:t>«Горрррр…»</w:t>
        <w:br/>
        <w:br/>
        <w:t>— Т-тигр?..</w:t>
        <w:br/>
        <w:br/>
        <w:t>— Диале-сан, я выйду вперёд.</w:t>
        <w:br/>
        <w:br/>
        <w:t>— О-окей! Ну ты даёшь, нервы как канаты!</w:t>
        <w:br/>
        <w:br/>
        <w:t>Дело в том, что для Сайга-0 все монстры звериного типа сравнивались с Лукаорном. Поэтому звери её почти не пугали.</w:t>
        <w:br/>
        <w:br/>
        <w:t>— Атрибут… похоже, нет.</w:t>
        <w:br/>
        <w:br/>
        <w:t>Значит, просто зверь, полагающийся на грубую силу?.. Нет, такой вывод поспешен, — покачала головой Сайга-0.</w:t>
        <w:br/>
        <w:t>Наличие простого атрибута… элементаля на Западе, или пяти стихий на Востоке, — не обязательно в этой игре.</w:t>
        <w:br/>
        <w:br/>
        <w:t>Сила Лукаорна, связанная с тенью, не определяется как атрибут. Но разве Лукаорн полагается только на силу? Конечно, нет.</w:t>
        <w:br/>
        <w:t>Какие атакующие средства у незнакомого монстра, каковы их свойства… это та минимальная наблюдательность, которой должен обладать топовый игрок, «задрот», в этой игре.</w:t>
        <w:br/>
        <w:br/>
        <w:t>И Сайга-0, сражавшаяся бок о бок с Сайгером-100, одним из топовых задротов, против множества монстров, тоже обладала этой наблюдательностью.</w:t>
        <w:br/>
        <w:br/>
        <w:t>*К слову, некий птицеголовый, машущий сейчас томагавком на посту президента, обладает более широкой версией этой наблюдательности.*</w:t>
        <w:br/>
        <w:t>*А именно, он с точки зрения игры предугадывает, что будет использовать данный тип врага, как будет развиваться эта атака, основываясь на знаниях, накопленных в разных играх.*</w:t>
        <w:br/>
        <w:t>*К тому же, он привык к резким изменениям поведения из-за багов, что и определяет его стиль боя.*</w:t>
        <w:br/>
        <w:br/>
        <w:t>«Тьфу! Диале-сан, отойдите от его пасти!!»</w:t>
        <w:br/>
        <w:br/>
        <w:t>— Рёв?!</w:t>
        <w:br/>
        <w:br/>
        <w:t>Тигр глубоко вдохнул, его грудная клетка раздулась так, что рёбра разошлись. Явно не просто рёв, чувствовалась реальная опасность. Если бы здесь был кто-то с глазом, видящим истинный мир, он бы увидел цунами эффектов, расходящееся из пасти тигра.</w:t>
        <w:br/>
        <w:br/>
        <w:t>«ГРОРРОРОААААА!!!»</w:t>
        <w:br/>
        <w:br/>
        <w:t>Рёв. Выпущенный «звук» заставил воздух вибрировать и *нагрел* всё на своём пути.</w:t>
        <w:br/>
        <w:t>Типа, микроволновка из пасти. Эффект пиздец какой мощный.</w:t>
        <w:br/>
        <w:br/>
        <w:t>«Д-дерево взорвалось?!» — ахнула Диале.</w:t>
        <w:br/>
        <w:br/>
        <w:t>— Вибрирует вода, как в микроволновке?.. Значит, против человеческого тела это очень эффективно… нет, не так. Именно поэтому (………), нужно выйти вперёд.</w:t>
        <w:br/>
        <w:br/>
        <w:t>— А?!</w:t>
        <w:br/>
        <w:br/>
        <w:t>— Всё в порядке, у меня есть план. Диале-сан, пока я отвлекаю его внимание, готовьте урон.</w:t>
        <w:br/>
        <w:br/>
        <w:t>— Кх… нуну, поняла! Но раз уж ты так уверенно говоришь, не смей лопнуть у меня на глазах!</w:t>
        <w:br/>
        <w:br/>
        <w:t>Улыбка, появившаяся на лице Сайга-0, не была видна Диале. Доспех Двуликого полностью закрывал тело.</w:t>
        <w:br/>
        <w:t>Поэтому атаки, действующие непосредственно на тело, блокировались свойствами самой брони, независимо от её характеристик.</w:t>
        <w:br/>
        <w:br/>
        <w:t>«…Микроволновка греет изнутри, а не снаружи».</w:t>
        <w:br/>
        <w:br/>
        <w:t>То есть, физический барьер может защитить. Сайга-0 подняла свой огромный, сейчас чёрный меч… Меч Богов и Демонов, и встала прямо перед тигром.</w:t>
        <w:br/>
        <w:br/>
        <w:t>«Охота на тигра».</w:t>
        <w:br/>
        <w:br/>
        <w:t>В звериных законах нет запрещённых приёмов. Проигравший — тот, кто подставит спину или покажет слабость. Пока стоишь лицом к лицу, бой не окончен.</w:t>
        <w:br/>
        <w:t>Поэтому тигр… монстр-бродяга по имени Роа Тайгант, следуя законам природы, принял вызов человека на силовое противостояние.</w:t>
        <w:br/>
        <w:br/>
        <w:t>«Кх…!!»</w:t>
        <w:br/>
        <w:br/>
        <w:t>Защитный скилл «Защитный Рывок». Скилл для щита, но раз уж изучен, его можно активировать, используя плоскость большого меча как щит. Щит, идущий вперёд, — так можно описать этот рывок. Сайга-0 столкнулась лоб в лоб с огромной тушей Роа Тайганта.</w:t>
        <w:br/>
        <w:br/>
        <w:t>Равновесие? Нет, Сайга-0 немного оттеснили. Но она удержалась на грани, выстояла.</w:t>
        <w:br/>
        <w:br/>
        <w:t>«……!!»</w:t>
        <w:br/>
        <w:br/>
        <w:t>Кстати, кошачьи обладают очень гибким телом и могут двигаться легко и грациозно. Поэтому их кожа рассчитана на растяжение. К чему я это? К тому, что если зверь размером с легковую машину, то его шкуру можно схватить.</w:t>
        <w:br/>
        <w:br/>
        <w:t>«……«Высшая Сила»!!!»</w:t>
        <w:br/>
        <w:br/>
        <w:t>С боевым кличем сила Сайга-0 мгновенно возросла. Тело Роа Тайганта, которое давило сверху, было отброшено назад. Воспользовавшись моментом, Сайга-0 протянула руку и схватила тигра за горло.</w:t>
        <w:br/>
        <w:br/>
        <w:t>«Стиль Сайга… Самооборона!!!»</w:t>
        <w:br/>
        <w:br/>
        <w:t>Уперевшись ногами, создав прочную опору, она бросила противника крупнее себя.</w:t>
        <w:br/>
        <w:t>Не имитация «Великого Шторма» в виде быстрого броска с мгновенной подготовкой формы, а боевое искусство, нацеленное на надёжное устранение угрозы.</w:t>
        <w:br/>
        <w:br/>
        <w:t>Наблюдая со стороны, как рыцарь в доспехах бросает тигра через плечо, Диале, готовящая магию, пробормотала:</w:t>
        <w:br/>
        <w:br/>
        <w:t>«Монстр, что ли?»</w:t>
        <w:br/>
        <w:br/>
        <w:t>*Семнадцатилетняя девушка, перед которой краснеют цветы.*</w:t>
        <w:br/>
        <w:t>*Скоро начнёт использовать круговые блоки и рассредоточенный взгляд, похоже.*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