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413</w:t>
        <w:br/>
        <w:br/>
        <w:t>: Бабло, Разборки и Сенсация**</w:t>
        <w:br/>
        <w:br/>
        <w:t>То, что я слил инфу Имрон, — это не чисто из доброты душевной. Подружиться с одним из топовых кузнецов среди игроков — это тоже важно, но... в основном это для помощи в плане, который замутил Извращенец-Карандаш.</w:t>
        <w:br/>
        <w:br/>
        <w:t>Клан «Чёрные Волки» был, конечно, топовым, но он был расколот пополам, да и из-за тупого подставного матча пришлось иметь дело всего с тремя противниками.</w:t>
        <w:br/>
        <w:t>А вот анти-чёрнодраконовская фракция, которая сейчас рулит на Новом Континенте, — это уже не просто клан, а целая коалиция. Оказать им услугу и заручиться поддержкой — точно не будет лишним.</w:t>
        <w:br/>
        <w:br/>
        <w:t>«Хе-хе-хе... Такая подготовка — это тоже неплохо».</w:t>
        <w:br/>
        <w:br/>
        <w:t>Я не такой злодей, как Пенсилгон, но как геймер я не против кропотливой подготовки ради большого куша.</w:t>
        <w:br/>
        <w:t>К тому же, когда чувак с явно крутым оружием типа Святого Молота Мьёльнира предлагает тебе что-то скрафтить, язык сам развязывается.</w:t>
        <w:br/>
        <w:br/>
        <w:t>«Так, ладно».</w:t>
        <w:br/>
        <w:br/>
        <w:t>Благодаря званию «Язык Гурмана» меня обслуживают по высшему разряду, и чай, который мне подали, тоже заебись. Только что был в пустынном городе, но с помощью Диале вернулся в Лагонию, встретился с Эмуль и прилетел в Фифтисию.</w:t>
        <w:br/>
        <w:br/>
        <w:t>«О, Санраку-сама...»</w:t>
        <w:br/>
        <w:br/>
        <w:t>«Я сегодня просто за покупками, так что тебе не обязательно было приходить...»</w:t>
        <w:br/>
        <w:br/>
        <w:t>«Что вы такое говорите? Если бы я поручил это какому-нибудь мелкому слуге, это был бы позор для нашей компании».</w:t>
        <w:br/>
        <w:br/>
        <w:t>Полуголый тип в птичьей маске расслабляется на роскошном диване, а молодой глава крупной торговой компании оказывает ему VIP-приём. Картина, конечно, пиздец какая странная, но сила денег велика.</w:t>
        <w:br/>
        <w:t>Но сегодня я реально просто за покупками, так что скупаю разную качественную мебель.</w:t>
        <w:br/>
        <w:br/>
        <w:t>«...Кстати, Санраку-сама, насчёт того большого самоцвета (………)...»</w:t>
        <w:br/>
        <w:br/>
        <w:t>«Слушаю. А, и ещё... старый самоцвет (………) у подножия богов».</w:t>
        <w:br/>
        <w:br/>
        <w:t>«О-о... Это замечательно. Так вот, насчёт того дела... Похоже, Второй Рыцарский Орден зашевелился».</w:t>
        <w:br/>
        <w:br/>
        <w:t>Второй Орден? Третий отправили в ссылку, теперь очередь Второго?</w:t>
        <w:br/>
        <w:t>Торговая Компания Золотых Весов — организация крупная. Я как-то спросил, могут ли они заниматься шпионажем, и оказалось, что могут... Хм-м, развитие мирового квеста не ограничивается только запуском EX-сценария Зигворма?</w:t>
        <w:br/>
        <w:br/>
        <w:t>«Да... Похоже, они закупают оружие».</w:t>
        <w:br/>
        <w:br/>
        <w:t>«...Новый Континент?»</w:t>
        <w:br/>
        <w:br/>
        <w:t>«Вероятно. Но... э-э, это совершенно секретно, но у Трёх Божеств Церкви наблюдается та же тенденция».</w:t>
        <w:br/>
        <w:br/>
        <w:t>………Стоп, надо подумать.</w:t>
        <w:br/>
        <w:t>Так? Третий Орден отправили в ссылку (принудительно депортировали), Второй Орден наращивает силы, а за их спиной ещё и Церковь Трёх Богов что-то мутит... Блядь, что-то я запутался. Ладно, потом скину инфу Пенсилгону, он разберётся. В крайнем случае, если начнётся рут Короля Демонов, похуй, я его сдам.</w:t>
        <w:br/>
        <w:br/>
        <w:t>«...Хм, спасибо, Антонио-кун. Кстати, у тебя есть кто-нибудь?»</w:t>
        <w:br/>
        <w:br/>
        <w:t>«Да? Э-э, да... Жена есть».</w:t>
        <w:br/>
        <w:br/>
        <w:t>«Вот как, вот как... Тогда сделай ей кольцо из этого».</w:t>
        <w:br/>
        <w:br/>
        <w:t>Понт — дарю Цабериловый Императорский Кристалл.</w:t>
        <w:br/>
        <w:br/>
        <w:t>«Это?..»</w:t>
        <w:br/>
        <w:br/>
        <w:t>«Самоцвет с Нового Континента... На данный момент, вероятно, только я могу его добывать».</w:t>
        <w:br/>
        <w:br/>
        <w:t>«Ха-ха, вот это вы меня удивили... В следующий раз придётся предложить вам что-то ещё, кроме чая...»</w:t>
        <w:br/>
        <w:br/>
        <w:t>Да ладно тебе, мы же свои люди...</w:t>
        <w:br/>
        <w:br/>
        <w:t>***</w:t>
        <w:br/>
        <w:br/>
        <w:t>«Здарова, Санраку. Давненько не виделись, хотя и не так уж и давно, а?»</w:t>
        <w:br/>
        <w:br/>
        <w:t>«Д-драсте».</w:t>
        <w:br/>
        <w:br/>
        <w:t>Мизинец... Не, ну не может же быть, разве можно так спалиться?..</w:t>
        <w:br/>
        <w:t>Что за перепад настроения, блядь? Только что отыгрывал роль олигарха, а теперь... чисто сцена разборки.</w:t>
        <w:br/>
        <w:t>Эмуль с милой улыбочкой ведёт меня за руку в Кроличий Дворец Лагонии. Уже на этом этапе я почуял неладное, а когда встретился с Вашем, то морально приготовился лишиться мизинца.</w:t>
        <w:br/>
        <w:br/>
        <w:t>«С-сегодня прекрасный день...»</w:t>
        <w:br/>
        <w:br/>
        <w:t>«Ты ж там кого-то прячешь, а?»</w:t>
        <w:br/>
        <w:br/>
        <w:t>«Спалилсянахуй».</w:t>
        <w:br/>
        <w:br/>
        <w:t>Бред, как они могли узнать?! Ссыкуха-Нина сидит под домашним арестом посреди Передовой Долины Сигмония, по крайней мере, я так всё устроил. Пещеру, которую вырыла Сэмми-тян-сан, спалить невозможно. Почему?</w:t>
        <w:br/>
        <w:br/>
        <w:t>Н-нет, не так... Здесь нужно сделать только одно. Объяснить, почему я прикрываю «Голдунину», что собираюсь делать дальше, всё вместе...</w:t>
        <w:br/>
        <w:br/>
        <w:t>«Я готов отрубить палец...!!»</w:t>
        <w:br/>
        <w:br/>
        <w:t>«Я совершенно не понимаю, о чём речь?!»</w:t>
        <w:br/>
        <w:br/>
        <w:t>«Погоди, Санраку. Мы ж не собираемся заставлять тебя отвечать по понятиям... Но словечко-то вставить надо бы, а?»</w:t>
        <w:br/>
        <w:br/>
        <w:t>Почему, блядь? Почему они узнали? Жучок какой-то? Возможно, конечно... но нет, мне кажется, причина в другом. Вряд ли Шангри-Ла будет использовать такой дешёвый приём, как «персонаж каким-то хуем знает о событиях на другом конце континента». Это какая-то способность Ваша?</w:t>
        <w:br/>
        <w:br/>
        <w:t>«Тут мне нечего возразить... Но, братан, вы уверены?»</w:t>
        <w:br/>
        <w:br/>
        <w:t>«Ты ж знаешь, у неё тело непростое... так что цепляться к мелочам нет смысла. Но ты, парень, готов же нести ответственность (ответить по понятиям), да?»</w:t>
        <w:br/>
        <w:br/>
        <w:t>Вот он, момент! Надо быковать!</w:t>
        <w:br/>
        <w:br/>
        <w:t>«Да. Возможно, придётся уволить Ворпал-кроликов, которые сейчас на обороне стоят».</w:t>
        <w:br/>
        <w:br/>
        <w:t>«Ку-ка-ка, вот это проблема! Придётся им новую работу искать».</w:t>
        <w:br/>
        <w:br/>
        <w:t>Есть, блядь! Перфект коммьюникейшн! Это же перфект коммьюникейшн?!</w:t>
        <w:br/>
        <w:t>Ваш ржёт, и я тоже улыбаюсь...</w:t>
        <w:br/>
        <w:br/>
        <w:t>*Хлоп.*</w:t>
        <w:br/>
        <w:br/>
        <w:t>«Ну, посмотрим на твои дела... Если облажаешься, то смертью(…) ты не отделаешься, понял?»</w:t>
        <w:br/>
        <w:br/>
        <w:t>«...Д-да».</w:t>
        <w:br/>
        <w:br/>
        <w:t>Т-только не потеря перса, пожалуйста...</w:t>
        <w:br/>
        <w:br/>
        <w:t>───</w:t>
        <w:br/>
        <w:br/>
        <w:t>─</w:t>
        <w:br/>
        <w:br/>
        <w:t>«У-у... Переход от роли богача к разборкам слишком резкий...»</w:t>
        <w:br/>
        <w:br/>
        <w:t>«Санраку-сан, что вы вообще натворили?!»</w:t>
        <w:br/>
        <w:br/>
        <w:t>«А? Голдунину приручил».</w:t>
        <w:br/>
        <w:br/>
        <w:t>«Ого... Огоооо?!»</w:t>
        <w:br/>
        <w:br/>
        <w:t>Да хватит уже, хватит! Изгнание из Лагонии — нахуй такое счастье. Я этого точно избегу, готовьтесь.</w:t>
        <w:br/>
        <w:t>Не стоит недооценивать мои способности укротителя...!!</w:t>
        <w:br/>
        <w:br/>
        <w:t>«Ладно уж... Бесполезно переживать. И что теперь делать будете?»</w:t>
        <w:br/>
        <w:br/>
        <w:t>«М-м, на передовую базу».</w:t>
        <w:br/>
        <w:br/>
        <w:t>«Есть!»</w:t>
        <w:br/>
        <w:br/>
        <w:t>Надо встретиться с одним типом.</w:t>
        <w:br/>
        <w:br/>
        <w:t>Чувствуя всю прелесть Эмуль как средства быстрого перемещения, мы с ней (за компанию) телепортируемся на передовую базу и, стараясь не привлекать внимания, направляемся к месту, где должен быть нужный мне человек.</w:t>
        <w:br/>
        <w:br/>
        <w:t>«Привет».</w:t>
        <w:br/>
        <w:br/>
        <w:t>«М-м?.. Ч-что, ты Санра...»</w:t>
        <w:br/>
        <w:br/>
        <w:t>«Тшш, тихо... Я инкогнито. Ваш главный на месте?»</w:t>
        <w:br/>
        <w:br/>
        <w:t>«Н-нет... У него завтра важное дело, так что он лёг спать пораньше. Не, погоди! Если я тебя сейчас упущу, у меня будут проблемы! Заместитель лидера на месте, он не подойдёт?..»</w:t>
        <w:br/>
        <w:br/>
        <w:t>Заместитель, значит... Хм-м... Ладно, похуй. В любом случае, эта инфа (…) должна немного разойтись.</w:t>
        <w:br/>
        <w:br/>
        <w:t>«Понял, свяжи меня с ним».</w:t>
        <w:br/>
        <w:br/>
        <w:t>***</w:t>
        <w:br/>
        <w:br/>
        <w:t>«Привет, я Сето. Много о вас наслышан».</w:t>
        <w:br/>
        <w:br/>
        <w:t>«И что же именно?»</w:t>
        <w:br/>
        <w:br/>
        <w:t>«По крайней мере, среди нас вас называют "ходячий мешок с информацией"».</w:t>
        <w:br/>
        <w:br/>
        <w:t>Ну ты сказанул. Хотя возразить нечего. Но я не особо кайфую от наполнения вики по игре и не горю желанием просто так раздавать инфу, добытую с трудом.</w:t>
        <w:br/>
        <w:br/>
        <w:t>«Так? С чем пожаловали сегодня? Одарите нас, "Библиотеку", информацией?»</w:t>
        <w:br/>
        <w:br/>
        <w:t>«Да ладно тебе, не язви... Сенсация. И у меня к вам просьба».</w:t>
        <w:br/>
        <w:br/>
        <w:t>Не будешь драться — не выживешь. Значит, чтобы та ссыкливая змея выжила, мне придётся немного запачкать руки.</w:t>
        <w:br/>
        <w:br/>
        <w:t>«Я запустил EX-сценарий Бесконечной Голдунины».</w:t>
        <w:br/>
        <w:br/>
        <w:t>*Сето-сан — такой ярый фанат академика Кёдзю, что как только узнал, что тот начал играть в Шангри-Ла, в тот же день потратил несколько сотен тысяч на VR-систему. Наверное, если бы Кёдзю не был женат, он бы и в другом направлении подкатывал. Кстати, именно он посоветовал Кёдзю основать клан.*</w:t>
        <w:br/>
        <w:t>*Но даже такой фанат, как Сето-сан, слегка охуел, увидев своего уважаемого профессора в образе махо-сёдзё.*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