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457</w:t>
        <w:br/>
        <w:br/>
        <w:t>: Дракон, ёбаный дракон! Часть тридцать четвёртая**</w:t>
        <w:br/>
        <w:br/>
        <w:t>*Я не говорил, что не буду обновлять.*</w:t>
        <w:br/>
        <w:t>*Ну, типа, скоро же перерыв будет, наверное…*</w:t>
        <w:br/>
        <w:br/>
        <w:t>Наследуемое Оружие(Ри-Легаси Вепон): Вайсэш «Сороконожка Тип(Мукадэ Сики) 8-0.5(Таузенд)».</w:t>
        <w:br/>
        <w:t>Выглядит как какая-то хуйня, непонятная палка, но формально относится не к дубинам или посохам, а к копьям… точнее, к алебардам.</w:t>
        <w:br/>
        <w:t>Биирак (которая пялилась на неё три минуты, трогала пять, чуть не облизала, но я дал ей по башке, итого десять минут) сказала, что у Наследуемой Брони есть поколения, и это копьё относится к последнему поколению Эпохи Богов… Звучит странно для древней хреновины, но, походу, это самая новая модель.</w:t>
        <w:br/>
        <w:br/>
        <w:t>Биирак обычно требует к основным материалам ещё и дохуя редких руд, но Вайсэш, как и подобает Божественному Кузнецу… потребовал только(только) материалы Трэйнор-Сороконожки Доры. Его ковка – это совсем другой уровень, блядь.</w:t>
        <w:br/>
        <w:br/>
        <w:t>…</w:t>
        <w:br/>
        <w:br/>
        <w:t>…………</w:t>
        <w:br/>
        <w:br/>
        <w:t>………………</w:t>
        <w:br/>
        <w:br/>
        <w:t>«О-хо-хо, давненько я этим не занимался… Интересно, работает ли ещё, хмм…» (*Вайсэш*)</w:t>
        <w:br/>
        <w:br/>
        <w:t>«Б-Биирак! Терять сознание на этом этапе – это уже пиздец какая слабая выдержка!?» (*Санраку*)</w:t>
        <w:br/>
        <w:br/>
        <w:t>«Огогогого…» (*Биирак*)</w:t>
        <w:br/>
        <w:br/>
        <w:t>«Сестрёнка Бии! Стой, она ж пеной исходит?!» (*Эмуль, без мата*)</w:t>
        <w:br/>
        <w:br/>
        <w:t>Вайсэш достал из своей мастерской какую-то хрень, которую хуй опишешь… Ну, типа металлическая кисть, кончик которой расходится, как клешня краба?</w:t>
        <w:br/>
        <w:br/>
        <w:t>«Давай, выкладывай материалы». (*Вайсэш*)</w:t>
        <w:br/>
        <w:br/>
        <w:t>«ЕСТЬ, СЭР!!» (*Санраку*)</w:t>
        <w:br/>
        <w:br/>
        <w:t>Проснись, дура, ты ж потом на меня орать будешь, если это пропустишь.</w:t>
        <w:br/>
        <w:t>Вайсэш как-то странно сжал эту металлическую крабо-кисть и легко взмахнул запястьем. Тут же все материалы Трэйнор-Сороконожки Доры, что я добыл, взлетели в воздух.</w:t>
        <w:br/>
        <w:br/>
        <w:t>«Люди огнём дышать не умеют, когти тупые, чуть поджарь – и орут… Короче, оружие и броня нужны, чтобы приблизиться к «тем, у кого это всё есть»». (*Вайсэш*)</w:t>
        <w:br/>
        <w:br/>
        <w:t>«Биирак, ты жива?» (*Санраку*)</w:t>
        <w:br/>
        <w:br/>
        <w:t>«Жива-а-а…» (*Биирак*)</w:t>
        <w:br/>
        <w:br/>
        <w:t>Каждый взмах кисти Вайсэша обрабатывал(обрабатывал) парящие в воздухе материалы сороконожки, хотя к ним никто не прикасался.</w:t>
        <w:br/>
        <w:t>Панцирь стачивался, будто кто-то стирал ластиком рисунок на бумаге. Осколки тут же превращались в крошечные «винты», которые можно было принять за стружку, если не приглядываться. Всё это собиралось само собой, как ёбаный пазл.</w:t>
        <w:br/>
        <w:br/>
        <w:t>«Но вот Наследуемая Броня(Девайс) – это наоборот». (*Вайсэш*)</w:t>
        <w:br/>
        <w:br/>
        <w:t>«Наоборот, в смысле?» (*Санраку*)</w:t>
        <w:br/>
        <w:br/>
        <w:t>«Человек – это человек, зверь – это зверь… Не человека к зверю приближать надо, а силу зверя так переделать, чтобы человек мог её использовать и стать ещё сильнее. Это и есть «активация(использование свойств)»». (*Вайсэш*)</w:t>
        <w:br/>
        <w:br/>
        <w:t>Вершина этого – ковка оружия из одного-единственного материала. Дерево выполняет роль железа, камень сияет, как драгоценность… Это высшее мастерство «Древнего Мастера», его ультимативная цель.</w:t>
        <w:br/>
        <w:t>Кончик крабо-кисти указал, и «Сердце-Реактор» Доры, похожее на органический двигатель, был встроен в оружие, которое собиралось само, будто из глины.</w:t>
        <w:br/>
        <w:br/>
        <w:t>«Слышь, парень. Броня(Девайс) – это не просто палка для махания. Хоть её и делают люди, но чтобы использовать, надо понимать… Если оружие тобой управляет, ты ещё сопляк. С таким подходом тебе того(того) ублюдка и за сто лет не одолеть». (*Вайсэш*)</w:t>
        <w:br/>
        <w:br/>
        <w:t>«Как скажете». (*Санраку*)</w:t>
        <w:br/>
        <w:br/>
        <w:t>Наследуемая или Воскрешённая Броня сильно зависит от свойств монстра-источника. Например, знание того, на кого яд Кристальных Скорпионов действует лучше, а на кого хуже, помогает эффективнее использовать Сверх-Отторжение(Реджект). Кстати, их яд действует почти на всю органику, от зверей до рыб, похуй на совместимость.</w:t>
        <w:br/>
        <w:br/>
        <w:t>Значит, понимание особенностей вида Трэйнор-Сороконожка – это первый шаг к тому, чтобы овладеть Вайсэш… Воскрешённой Броней, созданной уникальным монстром, что само по себе пиздец как необычно.</w:t>
        <w:br/>
        <w:br/>
        <w:t>«Держи, готово. Название… хм, как бы назвать… Ну, сороконожку в семь с половиной оборотов всегда побеждали повязкой на голове(восемь оборотов). Пусть будет Сороконожка Тип(Мукадэ Сики) 8-0.5(Таузенд)». (*Вайсэш*)</w:t>
        <w:br/>
        <w:br/>
        <w:t>«Мукадэсикитаузенд». (*Санраку*)</w:t>
        <w:br/>
        <w:br/>
        <w:t>Блядь… Вайсэш, я думал, судя по Усагецу и прочему, ты больше по японским названиям, но тут прям зачёт…</w:t>
        <w:br/>
        <w:br/>
        <w:t>«В ней… не Сверх-Отторжение(Реджект) и не Поглощение-Преобразование(Конверт)… заложена основа Брони. Так что твои навыки(руки) тут решают». (*Вайсэш*)</w:t>
        <w:br/>
        <w:br/>
        <w:t>«Это…» (*Санраку*)</w:t>
        <w:br/>
        <w:br/>
        <w:t>Биирак тянулась к странной палке в моих руках и подпрыгивала, Эмуль смотрела на неё с лёгким ахуем. Я же, игнорируя их, спросил Вайсэша, который закуривал трубку.</w:t>
        <w:br/>
        <w:br/>
        <w:t>«Ка-ка-ка… Я ж тебе(нам) сразу сказал». (*Вайсэш*)</w:t>
        <w:br/>
        <w:br/>
        <w:t>………………</w:t>
        <w:br/>
        <w:br/>
        <w:t>…………</w:t>
        <w:br/>
        <w:br/>
        <w:t>……</w:t>
        <w:br/>
        <w:br/>
        <w:t>«【Механизм Превосходства(Иксид Чардж)】…» (*Санраку*)</w:t>
        <w:br/>
        <w:br/>
        <w:t>Линия, идущая по палке, которой я размахивал, разделилась на два цвета – красный и синий, словно вода и масло. Но сейчас, в ответ на мой голос, граница между ними исчезла… Два цвета смешались, став фиолетовым.</w:t>
        <w:br/>
        <w:br/>
        <w:t>Это базовый принцип Брони – активация силы материала для получения огромной мощи… И имя ему.</w:t>
        <w:br/>
        <w:br/>
        <w:t>«───«Пробуждение Активации(Либерет)»!!» (*Санраку*)</w:t>
        <w:br/>
        <w:br/>
        <w:t>Это не Сверх-Отторжение(Реджект), которое вливает столько мощи, что ломает оружие, и не Поглощение-Преобразование(Конверт), которое запускается от внешнего воздействия.</w:t>
        <w:br/>
        <w:t>Этот Механизм Превосходства – это, по сути, просто включение питания(включение питания), но по мощности он ничем не уступает другим механизмам.</w:t>
        <w:br/>
        <w:br/>
        <w:t>«Сам себе… яд?..» (*Зигворм, без мата*)</w:t>
        <w:br/>
        <w:br/>
        <w:t>«Всё зависит от того, как использовать. Если соблюдать дозировку, даже яд может стать панацеей(допингом)». (*Санраку*)</w:t>
        <w:br/>
        <w:br/>
        <w:t>Огогого, хуёво-то как. Ощущение, будто в вены залили желе, будто по телу носятся какие-то инородные тела. «Яд» Трэйнор-Сороконожки, впрыснутый из Сороконожки Тип 8-0.5, растекался по моему телу.</w:t>
        <w:br/>
        <w:br/>
        <w:t>«Ну что… В реале кофеин, в игре яд – двойная доза… Вот мы и встретились, сука! Слепая черепаха на бревне! Шанс дропа 1%! Приготовься сдохнуть!!» (*Санраку*)</w:t>
        <w:br/>
        <w:br/>
        <w:t>«Гхнуу!?» (*Зигворм, без мата*)</w:t>
        <w:br/>
        <w:br/>
        <w:t>Один шаг – и я ускорился. Четыре шага – и я преодолел пять метров. Восемь шагов – и я вплотную приблизился к Зигворму. Сороконожка Тип 8-0.5, показавшая свою истинную форму алебарды после «активации» Механизмом Превосходства, оставила порез на боку Зигворма.</w:t>
        <w:br/>
        <w:br/>
        <w:t>«Эта ёбаная сороконожка-наркоманка…! Могла бы хоть немного о себе позаботиться, сука…!!» (*Санраку*)</w:t>
        <w:br/>
        <w:br/>
        <w:t>Из-за неё я теперь тоже как под кайфом! Пиздец как вредно для здоровья, наверное!!</w:t>
        <w:br/>
        <w:br/>
        <w:t>*Способности Сороконожки Тип 8-0.5 тесно связаны с видовыми особенностями Трэйнор-Сороконожки.*</w:t>
        <w:br/>
        <w:t>*Ключ в том, как(как) она вообще двигает такую огромную тушу…*</w:t>
        <w:br/>
        <w:br/>
        <w:t>*Трэйнор-Сороконожка, в отличие от вида Гарганчуа (которые хоть и пауки, но яда не имеют, возможно, из-за родства с тарантулами), может вырабатывать сильный яд, используемый как снаряд.*</w:t>
        <w:br/>
        <w:t>*Но судя по описаниям материалов Густава и Доры, похоже, они вырабатывают в теле ещё один яд, помимо атакующего.*</w:t>
        <w:br/>
        <w:br/>
        <w:t>*Это «Яд Безумных Мышц» Трэйнор-Сороконожки. Его они используют не на врагов, а на себя(себя), вызывая чрезмерную активность мышечных волокон – натуральный допинг.*</w:t>
        <w:br/>
        <w:t>*Ослабленная версия этого яда для человека встроена в Сороконожку Тип 8-0.5. И при активации Пробуждения Активации этот яд впрыскивается в тело пользователя, проникает в мои(Санраку) мышцы и даёт огромный бафф к статам, быстро сжигая «кое-что».*</w:t>
        <w:br/>
        <w:br/>
        <w:t>«Сжигает ману(МП) пользователя, чтобы значительно усилить все статы…!!» (*Санраку*)</w:t>
        <w:br/>
        <w:br/>
        <w:t>*И фиолетовый наконечник, где смешались два яда, становится не «Ядом Безумных Мышц», впрыскиваемым в пользователя, а клинком «Яда Снаряда», который заражает всё, чего коснётся…!!*</w:t>
        <w:br/>
        <w:br/>
        <w:t>«Я слышал… В конечном итоге он станет невосприимчив, но это не значит, что яд вообще не действует, так?» (*Санраку*)</w:t>
        <w:br/>
        <w:br/>
        <w:t>«Н-н, оооо………!!» (*Зигворм, без мата*)</w:t>
        <w:br/>
        <w:br/>
        <w:t>«Плюс-драйвер там у тебя или такси-драйвер, мне похуй, но если будешь жаться, так и сдохнешь со своими козырями, Зигворм!!» (*Санраку*)</w:t>
        <w:br/>
        <w:br/>
        <w:t>Всё тело кричало, Золотое Боевое Одеяние(Эгзайл Кросс) злобно сверкнуло в лунном свете.</w:t>
        <w:br/>
        <w:t>*Высший пилотаж – забить большую часть главы описанием сеттинга, чтобы набрать объём.*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