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469</w:t>
        <w:br/>
        <w:br/>
        <w:t>: Дракон, ёбаный дракон! Часть 46**</w:t>
        <w:br/>
        <w:br/>
        <w:t>*Ну, за четыре главы точно не закончим (предельно трезвая оценка ситуации).*</w:t>
        <w:br/>
        <w:t>◆</w:t>
        <w:br/>
        <w:br/>
        <w:t>«Друг, у тебя лицо какое-то хуёвое… Ты в порядке?»</w:t>
        <w:br/>
        <w:br/>
        <w:t>«Да нормалёк, нормалёк… угх.»</w:t>
        <w:br/>
        <w:br/>
        <w:t>«Для пустой бравады у тебя маловато сил… Так куда?»</w:t>
        <w:br/>
        <w:br/>
        <w:t>«Туды.»</w:t>
        <w:br/>
        <w:br/>
        <w:t>Опираясь на плечо случайно встреченного Арабы, я пёр к определённому месту. Рыболюди тоже участвовали в решающей фазе, видимо, в основном в тылу. Ну, Араба, судя по всему, рубился на передовой по полной.</w:t>
        <w:br/>
        <w:br/>
        <w:t>Блядь, такая усталость, будто двое суток без сна фармил. Помню, тогда Такэда-си мне чуть ли не лекцию прочитал. Сейчас вспоминать смешно… Но блин, рандом же хуёвый был, что поделать. «Да выруби ты консоль разок и смени таблицу, блядь!» – посоветовал тогда Такэда-си какой-то мутный способ решения.</w:t>
        <w:br/>
        <w:br/>
        <w:t>«…Уверен, ты задумал какую-то дичь… Что собираешься делать?»</w:t>
        <w:br/>
        <w:br/>
        <w:t>«Ммм… Кое-кого позвать.»</w:t>
        <w:br/>
        <w:br/>
        <w:t>«???»</w:t>
        <w:br/>
        <w:br/>
        <w:t>Где-то здесь, вроде. О-о, звучит, звучит.</w:t>
        <w:br/>
        <w:br/>
        <w:t>«И вообще, что это такое? Оружие?»</w:t>
        <w:br/>
        <w:br/>
        <w:t>«───Дудка, наверное.»</w:t>
        <w:br/>
        <w:br/>
        <w:t>***</w:t>
        <w:br/>
        <w:br/>
        <w:t>◇</w:t>
        <w:br/>
        <w:br/>
        <w:t>Время на исходе. После громкого заявления о самоподрыве почти все игроки пытались атаковать Зигвурма.</w:t>
        <w:br/>
        <w:t>Но сколько бы его ни рубили, ни кололи, ни жгли, ни сверлили, Зигвурм не сдавался. Желая быть побеждённым, он в то же время словно дразнил всех – «попробуйте, суки (・・・・・)», – выставляя напоказ свою величественную фигуру. А шар света, в который он вложил всего себя, раздувался, уже не уступая сиянию солнца.</w:t>
        <w:br/>
        <w:br/>
        <w:t>«───Обратная чешуя (Гекирин).»</w:t>
        <w:br/>
        <w:br/>
        <w:t>*«Обратная чешуя?»*</w:t>
        <w:br/>
        <w:br/>
        <w:t>«Когда я получила эту рану на лице… совершенно случайно моя атака попала по обратной чешуе Зигвурм-сана… И тогда он сам сказал.»</w:t>
        <w:br/>
        <w:br/>
        <w:t>Мол, моя обратная чешуя – это узел текущей магии. Если её пробить, я не умру, но поток магии во всём теле временно остановится (・・・).</w:t>
        <w:br/>
        <w:br/>
        <w:t>*«Понятно… Но как? Сможешь прорваться сквозь *то* и подобраться вплотную? Ты?»*</w:t>
        <w:br/>
        <w:br/>
        <w:t>«Это… ну, нахрапом…»</w:t>
        <w:br/>
        <w:br/>
        <w:t>*«Даже если когда-нибудь и сможешь, то сейчас – нет. Так что смирись, блядь.»*</w:t>
        <w:br/>
        <w:br/>
        <w:t>«Но…»</w:t>
        <w:br/>
        <w:br/>
        <w:t>Это логично, но Акицу Акане – тот человек, который «не может (не хочет)» сдаваться. Новарлинд пристально посмотрел на понурившуюся Акане… и предложил.</w:t>
        <w:br/>
        <w:br/>
        <w:t>*«В моём нынешнем виде, может, твоё *то* (・・) сработает?»*</w:t>
        <w:br/>
        <w:br/>
        <w:t>«Э?»</w:t>
        <w:br/>
        <w:br/>
        <w:t>*«То самое, про которое ты ныла, что не понимаешь условий использования.»*</w:t>
        <w:br/>
        <w:br/>
        <w:t>«Как использовать… А! Точно!»</w:t>
        <w:br/>
        <w:br/>
        <w:t>Это магия, которая, как и ставшее визитной карточкой Акицу Акане 【Дыхание Дракона】, носит имя «Окуги» (Тайная техника) в Искусстве Скрытого Клинка (Ниндзюцу).</w:t>
        <w:br/>
        <w:t>Новая Окуги, появившаяся в предмете «Секретный Свиток: Тигр», когда был снят лимит уровня для ниндзя.</w:t>
        <w:br/>
        <w:br/>
        <w:t>Предельная техника… трансформации (хэнгэ), объединяющая душу и тело мастера Окуги с нечеловеческим существом, с которым достигнута душевная синхронизация.</w:t>
        <w:br/>
        <w:br/>
        <w:t>«Но то же… а? Э? Могу использовать!? Почему!!?»</w:t>
        <w:br/>
        <w:br/>
        <w:t>Дело не только в том, чтобы подружиться с монстром.</w:t>
        <w:br/>
        <w:t>Требуется скрытый параметр… дикость (野生値), показывающий степень твоего влияния (・・・) на монстра.</w:t>
        <w:br/>
        <w:br/>
        <w:t>Именно поэтому это «козырь», который открывается только в бою.</w:t>
        <w:br/>
        <w:br/>
        <w:t>«Эм… Можно делать?»</w:t>
        <w:br/>
        <w:br/>
        <w:t>*«Чем дольше думаешь, тем ближе его самоподрыв.»*</w:t>
        <w:br/>
        <w:br/>
        <w:t>«А, точно… Тогда, поехали!!!»</w:t>
        <w:br/>
        <w:br/>
        <w:t>У Искусства Скрытого Клинка нет заклинаний. Коснуться цели (Новарлинда), сложить простую печать – указательный и средний пальцы вместе – и крикнуть. Только это, и техника активируется.</w:t>
        <w:br/>
        <w:br/>
        <w:t>«Искусство Скрытого Клинка… Окуги!!!»</w:t>
        <w:br/>
        <w:br/>
        <w:t>Случайно или нет, но в этот момент лазер из светового шара Зигвурма выстрелил в сторону Акицу Акане. Игроки, уступавшие дорогу странной парочке, тоже увернулись, чтобы не попасть под прямой удар. Увидев, что Акицу Акане и Новарлинд стоят на месте и не бегут…</w:t>
        <w:br/>
        <w:br/>
        <w:t>«【Чоутеншин (Супер-трансформация)】!!!»</w:t>
        <w:br/>
        <w:br/>
        <w:t>Взрыв.</w:t>
        <w:br/>
        <w:br/>
        <w:t>«Прямое попадание…!?»</w:t>
        <w:br/>
        <w:br/>
        <w:t>«Не, вроде в сторону ушло, кажись.»</w:t>
        <w:br/>
        <w:br/>
        <w:t>«В любом случае, они мертвы…»</w:t>
        <w:br/>
        <w:br/>
        <w:t>«Не, стоп!»</w:t>
        <w:br/>
        <w:br/>
        <w:t>Пыль закружилась вихрем. Нет, это уже был смерч, набирающий силу, в котором замелькали чёрные лепестки… и он взорвался изнутри.</w:t>
        <w:br/>
        <w:br/>
        <w:t>*«…………»*</w:t>
        <w:br/>
        <w:br/>
        <w:t>Там стояла девушка… бывшая (・・・・・).</w:t>
        <w:br/>
        <w:t>Кожа была не просто бледной, а синей. Конечности и грудь покрывала чешуя, словно броня. То, что грудь, пупок и часть бёдер остались открытыми, наводило на мысли о чьих-то грязных фантазиях, но у обычных людей чешуя точно не растёт.</w:t>
        <w:br/>
        <w:t>И что ещё важнее – выросли угольно-чёрные «хвост», «крылья»… и даже «рога», источая вокруг явно нечеловеческую ауру.</w:t>
        <w:br/>
        <w:br/>
        <w:t>*«…………»*</w:t>
        <w:br/>
        <w:br/>
        <w:t>Медленно открывшиеся глаза оказались с инвертированными цветами белка и зрачка, а в открывшемся рту виднелись «клыки», в которые превратились все зубы, и раздвоенный на конце «язык».</w:t>
        <w:br/>
        <w:br/>
        <w:t>Ну, короче говоря.</w:t>
        <w:br/>
        <w:br/>
        <w:t>*«………А, летать эта хрень не может!»*</w:t>
        <w:br/>
        <w:br/>
        <w:t>Существо, которое можно было бы назвать «драконидом», сохранившее женские черты, но с ником «Акицу Акане» над головой, стояло там.</w:t>
        <w:br/>
        <w:br/>
        <w:t>*«Эм… А, окошко есть………… Хммм, давайте разберёмся на практике!!!»*</w:t>
        <w:br/>
        <w:br/>
        <w:t>Некоторое время Акицу Акане тыкала пальцем в пустоту, что-то настраивая, но в итоге решила учиться в бою. Оттолкнувшись от земли с громким «Дан!», она взмахнула крыльями и с невероятной скоростью «прыгнула (взлетела)».</w:t>
        <w:br/>
        <w:br/>
        <w:t>«…Что это сейчас было, блядь?»</w:t>
        <w:br/>
        <w:br/>
        <w:t>«Магия трансформации? Или слияния?»</w:t>
        <w:br/>
        <w:br/>
        <w:t>***</w:t>
        <w:br/>
        <w:br/>
        <w:t>◇◇</w:t>
        <w:br/>
        <w:br/>
        <w:t>Тело лёгкое. Акицу Акане и в реале бегает быстрее среднего, но такой бег с прыжками, которые можно назвать полётом, давал почувствовать ветер, какого не ощутишь и при прыжках в длину.</w:t>
        <w:br/>
        <w:br/>
        <w:t>*«П-простите! Я тут пройду!!!»*</w:t>
        <w:br/>
        <w:br/>
        <w:t>«Ч-что за херня?!»</w:t>
        <w:br/>
        <w:br/>
        <w:t>«Ого, синекожая демоница-драконица с чёрно-белыми глазами…»</w:t>
        <w:br/>
        <w:br/>
        <w:t>«Ты как это так подробно разглядел?..»</w:t>
        <w:br/>
        <w:br/>
        <w:t>«Ну, по сравнению с Тиас-тян она медленная.»</w:t>
        <w:br/>
        <w:br/>
        <w:t>«…………, Блядь?! Да это же из Отряда Переодевания!»</w:t>
        <w:br/>
        <w:br/>
        <w:t>«Ва-ха-ха, оставь здесь и голову, и жизнь!!!»</w:t>
        <w:br/>
        <w:br/>
        <w:t>Приземлившись в пустое пространство в шумной толпе, она снова прыгнула, быстро сокращая дистанцию до Зигвурма.</w:t>
        <w:br/>
        <w:br/>
        <w:t>*«Ого, и воздушный прыжок есть!»*</w:t>
        <w:br/>
        <w:br/>
        <w:t>Ответа не последовало. Акицу Акане почувствовала лёгкую грусть…</w:t>
        <w:br/>
        <w:br/>
        <w:t>*«───Я здесь.»*</w:t>
        <w:br/>
        <w:br/>
        <w:t>*«Мой рот сам говорит?!»*</w:t>
        <w:br/>
        <w:br/>
        <w:t>Со стороны могло показаться, что личность изменилась – на лице Акицу Акане появилось «дерзкое» выражение, и её рот сам по себе произнёс слова.</w:t>
        <w:br/>
        <w:t>Эти слова принадлежали Новарлинду…</w:t>
        <w:br/>
        <w:br/>
        <w:t>*«Похоже, контроль у тебя. Я смог вмешаться, только когда ты расслабилась.»*</w:t>
        <w:br/>
        <w:br/>
        <w:t>*«Эм, у меня одной горло устанет, давайте общаться без слов?»*</w:t>
        <w:br/>
        <w:br/>
        <w:t>*(Можно, что ли?!!)*</w:t>
        <w:br/>
        <w:br/>
        <w:t>Получилось.</w:t>
        <w:br/>
        <w:t>Акицу Акане только что узнала, что при использовании Окуги Искусства Скрытого Клинка 【Чоутеншин】 с монстром, способным к общению, при желании можно общаться телепатически.</w:t>
        <w:br/>
        <w:br/>
        <w:t>*«Получилось!»*</w:t>
        <w:br/>
        <w:br/>
        <w:t>*(Нггг… Да похуй на это! Быстрее пробивай его обратную чешую! Эта форма не будет длиться вечно!)*</w:t>
        <w:br/>
        <w:br/>
        <w:t>Это была правда. Время действия 【Чоутеншин】 ограничено и зависит от силы монстра, с которым произошло «слияние». Но…</w:t>
        <w:br/>
        <w:br/>
        <w:t>*«Но тут ещё минут десять сражаться можно.»*</w:t>
        <w:br/>
        <w:br/>
        <w:t>*(…Десять? Это долго?)*</w:t>
        <w:br/>
        <w:br/>
        <w:t>*«Эм, довольно-таки.»*</w:t>
        <w:br/>
        <w:br/>
        <w:t>Секрет был во внешнем виде Новарлинда.</w:t>
        <w:br/>
        <w:t>«Бестеневая Эмоция (Римоут Эмоут)», которая по своей природе подразумевает создание нескольких клонов, между которыми ядро быстро перемещается для дезориентации противника, заставляет ядро действовать в минимальном теле, созданном из минимума клеток.</w:t>
        <w:br/>
        <w:t>То есть, у этого типа «перемещающегося основного тела» есть типичная уязвимость.</w:t>
        <w:br/>
        <w:br/>
        <w:t>Сохраняя статус рейд-босса, его статы сами по себе были низкими. Это противоречие и позволяло сражаться целых десять минут даже после слияния с «Чёрным Драконом Новарлиндом».</w:t>
        <w:br/>
        <w:br/>
        <w:t>*«Скоро Зигвурм-сан нас услышит. Хотите что-нибудь сказать? Уступить вам?»*</w:t>
        <w:br/>
        <w:br/>
        <w:t>*(Хм… Да…)*</w:t>
        <w:br/>
        <w:br/>
        <w:t>«Э, неужели Акицу Акане-тян? Что это! Трансформация? Сестрёнка впервые слышит──»</w:t>
        <w:br/>
        <w:br/>
        <w:t>*«…А? Ты чё за хуй?»*</w:t>
        <w:br/>
        <w:br/>
        <w:t>«Хиии!»</w:t>
        <w:br/>
        <w:br/>
        <w:t>Артур Пенсилгон, оказывается, была довольно пугливой.</w:t>
        <w:br/>
        <w:t>*Заметка автора:* *Младшенькая, освещающая маньячные темы (немного почернела).*</w:t>
        <w:br/>
        <w:br/>
        <w:t>*Скрытый параметр «Дикость» – это не то же самое, что симпатия. Примерно как отношения Санраку и «Алого Шрама» (Скарлет) – это состояние с высокой дикостью.*</w:t>
        <w:br/>
        <w:t>*По ощущениям ближе к Технике Супер-Трансформации из ниндзюцу, чем к Супер-Слиянию.*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