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489</w:t>
        <w:br/>
        <w:br/>
        <w:t>: Четвёртый прибывший**</w:t>
        <w:br/>
        <w:br/>
        <w:t>«Не знаю я.»</w:t>
        <w:br/>
        <w:br/>
        <w:t>Эмуль, которую бросили с момента битвы с Зигвурмом до сих пор, была очень недовольна.</w:t>
        <w:br/>
        <w:br/>
        <w:t>«Не-не, да, я виноват, что исчез без слов, признаю.»</w:t>
        <w:br/>
        <w:br/>
        <w:t>Но виноват, я считаю, Левиафан, который меня внезапно похитил. К тому же, хоть и только первая зона, но выйти нельзя было, пока не пройдёшь – как в Р'льехе.</w:t>
        <w:br/>
        <w:br/>
        <w:t>«Морковка…»</w:t>
        <w:br/>
        <w:br/>
        <w:t>«Я не такой дешёвый кролик, чтобы меня можно было купить за морковку!!»</w:t>
        <w:br/>
        <w:br/>
        <w:t>Говорит кролик, который до сих пор покупался за морковку… Сглотнув готовые сорваться с языка слова, я решил подойти с другой стороны.</w:t>
        <w:br/>
        <w:br/>
        <w:t>«Слушай, Эмуль, там в Левиафане было тяжело…»</w:t>
        <w:br/>
        <w:br/>
        <w:t>«………»</w:t>
        <w:br/>
        <w:br/>
        <w:t>«Големы там хоть и слабые, но их пиздец как много. Сам знаешь, у меня и Сайны нет АоЕ-атак, которые можно использовать на ходу. Араба – это Араба. Сколько раз я думал: вот бы здесь был маг, способный постоянно бить по площади!»</w:t>
        <w:br/>
        <w:br/>
        <w:t>Длинное ухо дёрнулось.</w:t>
        <w:br/>
        <w:t>На самом деле, ТехноМагиГелусы довольно устойчивы к магии, так что от Эмуля толку было бы мало… Но есть слова, которые лучше не говорить.</w:t>
        <w:br/>
        <w:br/>
        <w:t>«К тому же, передвигаться можно было только пешком. Если бы был кто-то, кто умеет телепортироваться, может, прошли бы быстрее…»</w:t>
        <w:br/>
        <w:br/>
        <w:t>Длинное ухо дёрнулось ещё раз.</w:t>
        <w:br/>
        <w:t>Преувеличенно жестикулируя, я вздыхаю с сожалением. Но это правда.</w:t>
        <w:br/>
        <w:t>Из-за того, что мы убегали от гравитационного дождя и толп врагов, приходилось делать крюк. Если бы можно было без риска начать заново с базы, то сэкономили бы день на прохождение.</w:t>
        <w:br/>
        <w:t>Хотя, если проходить ещё раз, то я сразу на «Муравье» до зоны босса поеду.</w:t>
        <w:br/>
        <w:br/>
        <w:t>«Да уж, ценишь, когда теряешь. Вот бы здесь был супер-ворпал-кролик, владеющий телепортацией, безупречный в атаке и защите!»</w:t>
        <w:br/>
        <w:br/>
        <w:t>«…………»</w:t>
        <w:br/>
        <w:br/>
        <w:t>«………Ой, а что это тут у нас? Первосортная сладкая морковка из Раббитса.»</w:t>
        <w:br/>
        <w:br/>
        <w:t>«Н-ну ладно! Прощение – тоже признак великодушия!!»</w:t>
        <w:br/>
        <w:br/>
        <w:t>Всё-таки легко покупаемый кролик…</w:t>
        <w:br/>
        <w:t>Эмуль, которая, похоже, всё это время пряталась в Скалл Азучи и ждала меня, грызя морковку, залезла мне на голову.</w:t>
        <w:br/>
        <w:br/>
        <w:t>«Хмм… Обычно ладно, но во время боя страшно соскользнуть.»</w:t>
        <w:br/>
        <w:br/>
        <w:t>«Честно говоря, это просто шлем. Маска Истинного Взгляда полезнее.»</w:t>
        <w:br/>
        <w:br/>
        <w:t>«Санраку-сан, вам стоит больше заботиться о внешнем виде.»</w:t>
        <w:br/>
        <w:br/>
        <w:t>«На мне же самый улётный аксессуар?»</w:t>
        <w:br/>
        <w:br/>
        <w:t>Эти драконьи рога так ярко светят в темноте, что их можно использовать как фонарь. Правда, они выдают твоё местоположение, даже если прячешься в темноте, так что говно.</w:t>
        <w:br/>
        <w:br/>
        <w:t>Смотрю в окно (кость) Скалл Азучи. Вдалеке от толпы игроков, рвущихся к гравитационной дороге-катапульте на Левиафан, собрались рыболюды.</w:t>
        <w:br/>
        <w:t>Под шумок разблокировки огнестрела и открытия Левиафана я свалил из толпы и там же расстался с Арабой… Ну, случайная встреча, повторённая трижды, – уже знакомство. Четвёртая не за горами.</w:t>
        <w:br/>
        <w:t>Ой, рыболюд на голову выше других посмотрел сюда? Помахать ему, что ли.</w:t>
        <w:br/>
        <w:br/>
        <w:t>«Ладно… Кажется, целую вечность не был. Пора в Раббитс.»</w:t>
        <w:br/>
        <w:br/>
        <w:t>«Да!»</w:t>
        <w:br/>
        <w:br/>
        <w:t>Призыв Левиафана был заданием от Сэцуны и одновременно от Вайсэша. Неудивительно, если произойдёт какой-нибудь ивент.</w:t>
        <w:br/>
        <w:t>К тому же, оружие поизносилось. Надо зайти к Бии'лак починить.</w:t>
        <w:br/>
        <w:br/>
        <w:t>***</w:t>
        <w:br/>
        <w:br/>
        <w:t>◆</w:t>
        <w:br/>
        <w:br/>
        <w:t>«Старшая ученица…!!»</w:t>
        <w:br/>
        <w:br/>
        <w:t>«Т-ты чё, блядь?!»</w:t>
        <w:br/>
        <w:br/>
        <w:t>Пришёл навестить знакомого кузнеца после долгого отсутствия, а он кланяется в пол какому-то суровому мужику. Ситуация настолько непонятная, что чувствую себя Урасимой Таро. Урасима Таро… Отогиния… Черепаший щит… Бомба-шкатулка Урасимы с неизбирательным старением… Ух, голова.</w:t>
        <w:br/>
        <w:br/>
        <w:t>«Эй, Имурон?»</w:t>
        <w:br/>
        <w:br/>
        <w:t>Какого хуя он здесь? В туре во Дворец Кроликов попасть нельзя. Значит… неужели сам запустил пригласительный сценарий?</w:t>
        <w:br/>
        <w:t>Случайно? Нет, он же в деревне Инсектоидов (Багмэн) подружился с Диале……… Он уже тогда что-то подозревал? И, Имурон, сука, продолжать кланяться в пол, когда я здесь… смело. Мне нравится.</w:t>
        <w:br/>
        <w:br/>
        <w:t>«С-Санраку… Твой знакомый? Ввалился ко мне в мастерскую и просит замолвить словечко перед отцом, чтобы тот взял его в ученики…»</w:t>
        <w:br/>
        <w:br/>
        <w:t>«Прошу вас!»</w:t>
        <w:br/>
        <w:br/>
        <w:t>«Аа… Ладно, погоди, успокойся, Имурон. Для начала подними голову, а?»</w:t>
        <w:br/>
        <w:br/>
        <w:t>Он не собирается прекращать кланяться… Ладно, сажаю Эмуля на спину продолжающему кланяться Имурону и поворачиваюсь к Бии'лак.</w:t>
        <w:br/>
        <w:br/>
        <w:t>«Э, и что мне с этим делать?!»</w:t>
        <w:br/>
        <w:br/>
        <w:t>«Ну, насколько я знаю… Помнишь, мы устраивали соревнование кузнецов, давая им одинаковые материалы? Вот он был тем противником.»</w:t>
        <w:br/>
        <w:br/>
        <w:t>«Хмм? ………Аа, тот, что сделал тот меч?»</w:t>
        <w:br/>
        <w:br/>
        <w:t>«Ага……… Не, ну ты объясни, как всё было, иначе как я замолвлю словечко?»</w:t>
        <w:br/>
        <w:br/>
        <w:t>***</w:t>
        <w:br/>
        <w:br/>
        <w:t>……</w:t>
        <w:br/>
        <w:br/>
        <w:t>…………</w:t>
        <w:br/>
        <w:br/>
        <w:t>Выяснение обстоятельств.</w:t>
        <w:br/>
        <w:br/>
        <w:t>…………</w:t>
        <w:br/>
        <w:br/>
        <w:t>……</w:t>
        <w:br/>
        <w:br/>
        <w:t>***</w:t>
        <w:br/>
        <w:br/>
        <w:t>Хм, кое-что стало ясно.</w:t>
        <w:br/>
        <w:t>Во-первых, Имурон действительно запустил пригласительный сценарий. Частично по наводке Диале, но он и сам догадался об условиях, видя, что у меня и у Рэй есть смертельное оружие.</w:t>
        <w:br/>
        <w:t>Во-вторых, Имурон во время решающей фазы сценария Зигвурма сражался с Броккентридом и достиг необходимого уровня Ворпал-души.</w:t>
        <w:br/>
        <w:br/>
        <w:t>И вот, воодушевлённый Имурон, приведённый кроликом «Р» в Раббитс, опираясь на информацию от Диале, Рэй и, главное, на мои заказы, решил заявиться к «великому мастеру» Раббитса и……… встретил его (・).</w:t>
        <w:br/>
        <w:t>Да, чудо-сочетание высшей профессии и высшей профессии. «Божественный Мастер», обладающий профессией, вероятно, высшей в РуШа в области производства оружия, – Ваш.</w:t>
        <w:br/>
        <w:br/>
        <w:t>Что конкретно произошло, пока я проходил Левиафан, я не знаю. Но собрав обрывки информации из рассказа Имурона, чей словарный запас достиг предела, можно сделать вывод: «увидел процесс ковки и проникся глубочайшим уважением».</w:t>
        <w:br/>
        <w:t>Нет, ну он же NPC, как бы крут ни был. Но стоило мне об этом подумать, как Имурон затараторил. Выделив суть, можно сказать: «движения были эпичными».</w:t>
        <w:br/>
        <w:br/>
        <w:t>………Нихуя не понял. Даже выслушав, не понял. Поэтому я тоже решил игнорировать детали и сосредоточиться на сути.</w:t>
        <w:br/>
        <w:br/>
        <w:t>«То есть, Имурон, впечатлённый ковкой Ваша, хочет стать его учеником. Но идти напрямую слишком стрёмно, поэтому он хочет, чтобы Бии'лак замолвила словечко…»</w:t>
        <w:br/>
        <w:br/>
        <w:t>Что-то… Вывод вроде есть, но удовлетворения никакого… В голове постоянно крутятся вопросы…</w:t>
        <w:br/>
        <w:br/>
        <w:t>«И что скажешь, Бии'лак?»</w:t>
        <w:br/>
        <w:br/>
        <w:t>«Я не ученица отца.»</w:t>
        <w:br/>
        <w:br/>
        <w:t>«Э, правда?»</w:t>
        <w:br/>
        <w:br/>
        <w:t>Строго говоря, Ваш – сторонник свободы, или, проще говоря, похуист. Так что кузнечное мастерство Бии'лак – это в основном самообучение с редкими советами от Ваша.</w:t>
        <w:br/>
        <w:br/>
        <w:t>«Только недавно она стала часто ковать, а раньше и в мастерскую почти не заходила.»</w:t>
        <w:br/>
        <w:br/>
        <w:t>С мета-точки зрения, это, наверное, связано с частотой посещений игроками, но говорить об этом вслух не стоит.</w:t>
        <w:br/>
        <w:br/>
        <w:t>«Чёрт……… Эти эпичные движения были редким зрелищем…!?»</w:t>
        <w:br/>
        <w:br/>
        <w:t>«Эй, не двигайся, Эмуль упадёт.»</w:t>
        <w:br/>
        <w:br/>
        <w:t>«Я бы предпочла спуститься…»</w:t>
        <w:br/>
        <w:br/>
        <w:t>Так, что делать… Никто не запрещал говорить об этом, но… Имурон знаком со многими игроками-производственниками. Информация о Возрождённом Наследии (Ре-Легаси Оружие) тоже быстро разошлась… Похоже, скрывать этот сценарий становится всё труднее………</w:t>
        <w:br/>
        <w:br/>
        <w:t>***</w:t>
        <w:br/>
        <w:br/>
        <w:t>«Я давно подозревал, но похоже, если в Дворце Кроликов есть игрок с низкой Ворпал-душой, Ваш не появляется. Если народу прибавится, шанс встречи тоже упадёт, наверное…»</w:t>
        <w:br/>
        <w:br/>
        <w:t>«Я не буду сливать это на форум, так что научи меня, как тут правильно себя вести.»</w:t>
        <w:br/>
        <w:br/>
        <w:t>«А можно я спущусь?»</w:t>
        <w:br/>
        <w:br/>
        <w:t>Я не виноват. Злой демон (с лицом Пенсилгон или Дипслотера), гнездящийся в моей душе, которая должна быть воплощением порядка, прошептал мне гадости своим мерзким лицом. Вот и всё.</w:t>
        <w:br/>
        <w:t>Чёртов график, когда упоминания в основном сюжете опережают интерлюдии. Требуют ещё быстрее писать?..</w:t>
        <w:br/>
        <w:br/>
        <w:t>*В комментариях уже были правильные ответы, но правильный ответ – Имурон. После встречи с Санраку он бросил вызов Броккентриду и, пройдя через всякое, выполнил условия.*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