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491</w:t>
        <w:br/>
        <w:br/>
        <w:t>: Суд кролика Ооки**</w:t>
        <w:br/>
        <w:br/>
        <w:t>*Из-за занятости в реале только накапливаются вещи, о которых хочется написать.*</w:t>
        <w:br/>
        <w:t>*Метагросс же учил теневого клона?? Нет???*</w:t>
        <w:br/>
        <w:br/>
        <w:t>Нелогично. Есть персонажи, которые бесят инстинктивно. Говорят, ненавидишь монаха – ненавидишь и его рясу. Но если для любви не нужна логика, то и для ненависти она не нужна.</w:t>
        <w:br/>
        <w:br/>
        <w:t>Короче говоря, непонятно почему, но взбесило! Такое чувство, что если его оставить, он отберёт у всех инициативу и продавит своё. Это как-то бесит!</w:t>
        <w:br/>
        <w:br/>
        <w:t>«Эй-эй-эй, это дело касается меня. Наёмник ты или бездельник – похуй, но продвигать дело без моего ведома – это не по понятиям, а?»</w:t>
        <w:br/>
        <w:br/>
        <w:t>Дарньянта – единственный известный мне ювелир (Джуэлер), то есть, имеет товарную ценность.</w:t>
        <w:br/>
        <w:t>Если всё пойдёт так, и ему отрежут палец, я потеряю связь с производителем аксессуаров высшего уровня.</w:t>
        <w:br/>
        <w:br/>
        <w:t>«Аа? Чё, блядь? Чё зыришь, аа?»</w:t>
        <w:br/>
        <w:br/>
        <w:t>«Говорю, по понятиям поступай, долбоёб. Думаешь, я дал им камни, не зная их вороватости? Думаешь, я дал им гору камней, чтобы они сделали десять-двадцать штук, и был таким наивным?»</w:t>
        <w:br/>
        <w:br/>
        <w:t>Жесты иногда красноречивее слов пробуждают эмоции собеседника. Язык тела – это универсальный язык, превосходящий даже английский. Можно сказать, это совершенный язык, где одним пальцем можно показать от первого до третьего лица. Вавилонская башня рухнула, но люди выжили, увы.</w:t>
        <w:br/>
        <w:t>И именно потому, что нет слов, это может быть высшей формой насмешки: «Раз ты не понимаешь слов, то хоть это поймёшь?». По словам Такэды-си, в старых добрых играх без полного погружения жесты часто использовались для провокаций.</w:t>
        <w:br/>
        <w:br/>
        <w:t>«Думай, блядь, головой… а, Ивель-кун? Всё под моим контролем.»</w:t>
        <w:br/>
        <w:br/>
        <w:t>Стучу пальцем по лбу, специально приседаю, чтобы встретиться взглядом – убийственное комбо. Ку-ку-ку… Злись, злись. Здесь Ваш. Если в таком месте ты устроишь бессмысленное насилие, твоё прозвище навеки будет «Шабадзо» (сопляк).</w:t>
        <w:br/>
        <w:br/>
        <w:t>Но когда уголок рта Ивеля дёрнулся вверх, я понял, что ещё ничего не решено.</w:t>
        <w:br/>
        <w:br/>
        <w:t>«Ха! Птичий человек, то да сё, выпендриваешься, а сам всего лишь приживала (・・), да?»</w:t>
        <w:br/>
        <w:br/>
        <w:t>«Аа゛?»</w:t>
        <w:br/>
        <w:br/>
        <w:t>Это не просто слова обиды. Это возражение, основанное на чём-то.</w:t>
        <w:br/>
        <w:br/>
        <w:t>«Что там у тебя под контролем? Отпечатки пальцев меня не ебут. Этот "шабадзо" сделал то, что опорочило имя Раббитс, так?»</w:t>
        <w:br/>
        <w:br/>
        <w:t>«Мм.»</w:t>
        <w:br/>
        <w:br/>
        <w:t>Чёрт… Задел за больное. Он прав, сейчас я, хоть и гость, но принадлежу к Раббитс. То есть, неуважение ко мне – это неуважение к Раббитс.</w:t>
        <w:br/>
        <w:t>Что делать? С точки зрения политики Раббитс, Эдвард может встать на его сторону. Но я могу привлечь на свою сторону Бии'лак, которая рассказала мне о природе котов ситхов.</w:t>
        <w:br/>
        <w:br/>
        <w:t>Нет, плохо. То, что здесь Ваш, – это пиздец. Раз уж тут возможен суд Ооки, то единственный способ взять верх – это полная и безоговорочная победа в споре…!</w:t>
        <w:br/>
        <w:br/>
        <w:t>«Почему они вдруг начали драться… Совершенно не понимаю…»</w:t>
        <w:br/>
        <w:br/>
        <w:t>Мы с Ивелем проигнорировали бормотание Эмуля. Тут не до логики. Это как то чувство досады, когда видишь, что кто-то другой использует тот же рецепт, который ты считал своим уникальным, только умноженное на пять.</w:t>
        <w:br/>
        <w:br/>
        <w:t>Но в этой игре нет кнопки паузы. Запущенный механизм не остановить.</w:t>
        <w:br/>
        <w:br/>
        <w:t>«И это называется расплата?»</w:t>
        <w:br/>
        <w:br/>
        <w:t>«Ага. Если вороватая рука творит зло, её надо отрубить, так?»</w:t>
        <w:br/>
        <w:br/>
        <w:t>«Хмф… Поверхностно.»</w:t>
        <w:br/>
        <w:br/>
        <w:t>Дурак, подставился! Я поймал тебя на слове!!!</w:t>
        <w:br/>
        <w:br/>
        <w:t>«Если бы ты действительно думал об организации, то никогда бы… никогда бы не посмел загубить редкого ювелира, верно?»</w:t>
        <w:br/>
        <w:br/>
        <w:t>«Гх.»</w:t>
        <w:br/>
        <w:br/>
        <w:t>«Мастерство – это сокровище. Не стоит оно того, чтобы доставаться тем, кто не ценит…»</w:t>
        <w:br/>
        <w:br/>
        <w:t>Оправдать полностью невозможно. Значит, моя цель – смягчение наказания… То есть, минимизировать расплату для Дарньянты.</w:t>
        <w:br/>
        <w:t>И я хочу унизить этого кролика-янки и гордиться этим! Странное чувство. Такое же, как когда я хотел победить Сильвию…</w:t>
        <w:br/>
        <w:br/>
        <w:t>«Они оба как-то оживились, не находишь?»</w:t>
        <w:br/>
        <w:br/>
        <w:t>«Эдвард-онии-тян, это не вода и масло, а масло и масло. Просто спорят, кто круче.»</w:t>
        <w:br/>
        <w:br/>
        <w:t>Мы с Ивелем проигнорировали слова Эмуля. Да понятно всё, блядь! У меня постоянно дежавю! Это как в FPS, когда ты уверен в своём классе, заходишь в мультиплеер, а в твоей команде оказывается другой игрок с точно таким же классом!! Как союзники вы сражаетесь вместе, помогаете в беде, но это одно (・・・・・), а то другое!!!</w:t>
        <w:br/>
        <w:t>Даже если вы союзники, превосходство определяется по килл-дез ретио. Думаешь, всё закончится на «Вау, круто, гг вп»? Да я из-за разницы в один килл буду пиздец как зол!!!</w:t>
        <w:br/>
        <w:br/>
        <w:t>«Компенсация грехов в его случае должна быть вкладом. По крайней мере, с точки зрения урегулирования с потерпевшим, всё давно решено! Я простил!!!»</w:t>
        <w:br/>
        <w:br/>
        <w:t>«Не ссы! Если есть ремесло, то всё прощается? Это не по понятиям! Речь не о человеке, а о стране!! Потеряешь лицо – конец!!!»</w:t>
        <w:br/>
        <w:br/>
        <w:t>Чёрт, это правда. Но и на моей стороне есть правда. Если мои догадки верны, то высшие производственные профессии эквивалентны национальному достоянию. Если бы речь шла о тюремном заключении, шансов бы не было… Но если наказание грозит загубить талант, то его роль (роль) – это сила.</w:t>
        <w:br/>
        <w:t>Он твердит про лицо страны, но если подойти с точки зрения выгоды для страны, моя победа близка! Унижу его и буду гордиться до конца его дней──────!!!</w:t>
        <w:br/>
        <w:br/>
        <w:t>«Эй вы… Успокойтесь, а?»</w:t>
        <w:br/>
        <w:br/>
        <w:t>Удара не было, но ощущение, будто получил тяжёлый удар под дых, заставило меня и Ивеля замереть.</w:t>
        <w:br/>
        <w:br/>
        <w:t>«Я прекрасно понял, что вы хотите сказать… Но, блин, вы забыли о самом главном, а?»</w:t>
        <w:br/>
        <w:br/>
        <w:t>«Главном…»</w:t>
        <w:br/>
        <w:br/>
        <w:t>«Деле?»</w:t>
        <w:br/>
        <w:br/>
        <w:t>Что… взятка? Нет, не то… Что???</w:t>
        <w:br/>
        <w:br/>
        <w:t>«Дарньянта.»</w:t>
        <w:br/>
        <w:br/>
        <w:t>«Д-да!!!»</w:t>
        <w:br/>
        <w:br/>
        <w:t>«Ты тут… Не ври, понял?.. А?»</w:t>
        <w:br/>
        <w:br/>
        <w:t>«К-к-к-конечно, нет!!!»</w:t>
        <w:br/>
        <w:br/>
        <w:t>Дарньянта, находящийся под гнётом взгляда Ваша, вот-вот упадёт. Ну, я не знаю их точных отношений, но это как если бы провинившийся рядовой сотрудник предстал перед генеральным директором… нет, главой фонда. К тому же, учитывая уровень цивилизации, его могли и на месте зарубить.</w:t>
        <w:br/>
        <w:br/>
        <w:t>Абсолютный судья, по сравнению с которым мы с Ивелем, игравшие в адвоката и прокурора, – ничто, медленно, но чётко спрашивает:</w:t>
        <w:br/>
        <w:br/>
        <w:t>«───Почему ты так поступил… Говори.»</w:t>
        <w:br/>
        <w:br/>
        <w:t>«А, эу, ау………… Э-это, это………»</w:t>
        <w:br/>
        <w:br/>
        <w:t>Бред. У воровства не может быть веской причины. Не думаю, что у него хватит духу честно признаться: «Бес попутал». Что делать? Как защитить…</w:t>
        <w:br/>
        <w:br/>
        <w:t>«Э-это……… Т-то, что я прикарманил, этому нет оправдания……! Н-но! Но!! Т-то, что заключено в этом янтаре………! Слишком, слишком опасно…! Е-если с птичьим человеком что-то случится, это затронет честь Кэтцерии………!»</w:t>
        <w:br/>
        <w:br/>
        <w:t>Все молчат.</w:t>
        <w:br/>
        <w:t>Мы с Ивелем, не сговариваясь, переглядываемся, пожимаем плечами и………</w:t>
        <w:br/>
        <w:br/>
        <w:t>««Надо было раньше сказать, убью нахуй!!!»»</w:t>
        <w:br/>
        <w:br/>
        <w:t>«Хииии!!!?»</w:t>
        <w:br/>
        <w:br/>
        <w:t>Так есть же веская причина!!!</w:t>
        <w:br/>
        <w:br/>
        <w:t>*Кстати, Ваш с самого начала знал (точнее, догадывался), почему Дарньянта прикарманил камень, а Эдвард был заранее об этом проинформирован.*</w:t>
        <w:br/>
        <w:br/>
        <w:t>*То есть, два идиота просто разыграли фарс… ой, неважно.*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