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501</w:t>
        <w:br/>
        <w:br/>
        <w:t>: Ветер инфляции всегда быстр**</w:t>
        <w:br/>
        <w:br/>
        <w:t>*Из Древней Битвы живым… вернусь?..*</w:t>
        <w:br/>
        <w:br/>
        <w:t>Войска ценят скорость, и мне сейчас тоже нужна скорость. Поэтому я мчусь по охваченному паникой Хаос-Сити на странном транспортном средстве – доске с двумя колёсами, на которую едва помещаются обе ноги… так называемом гироскутере.</w:t>
        <w:br/>
        <w:br/>
        <w:t>……Ну а что делать? Тинкл Пикси по габаритам не может ездить на мотоцикле, да и доброго человека (по моему мнению), который одолжил бы мотоцикл, нет… И вообще, эта штука, похоже, спроектирована для игроков, так что она реально быстрее бега, если только ты не уровня Митиас по мобильности.</w:t>
        <w:br/>
        <w:br/>
        <w:t>«Блядь…… План меняется. Надо атаковать внезапно и быстро.»</w:t>
        <w:br/>
        <w:br/>
        <w:t>Но возникла проблема. Вероятность была 50 на 50, так что я на это надеялся, но богиня рандома, похоже, всё-таки из злых богов.</w:t>
        <w:br/>
        <w:br/>
        <w:t>«Не дам ему больше переодеться……!»</w:t>
        <w:br/>
        <w:br/>
        <w:t>С момента выхода GH:C прошло некоторое время, и для большинства персонажей уже сформировались стандартные тактики. Среди них у Проклятого Пленника выделяются два основных типа.</w:t>
        <w:br/>
        <w:t>Первый – «Один наряд». Кастомный Пленник (КасПри) может принимать разные формы, но не обязательно использовать их все. Тип мотоцикла, тип автомобиля, тип вертолёта… Игроки этого типа выбирают наиболее удобную для себя форму и сражаются в ней с самого начала. Чем более распространён объект в городе, тем выше начальная мощь и выносливость, так что их нельзя недооценивать. Мой стиль в основном сосредоточен на «Побеге из Тюрьмы», так что это скорее промежуточный вариант до накопления шкалы.</w:t>
        <w:br/>
        <w:t>Кстати, самый редкий вариант, который я встречал в случайных матчах, – это форма Контр-Хака, ориентированная на ПК, для противодействия Дисплею.</w:t>
        <w:br/>
        <w:br/>
        <w:t>«Нельзя дать ему время на переодевание……»</w:t>
        <w:br/>
        <w:br/>
        <w:t>И второй тип – «Переодевалка». Игроки этого типа знают характеристики объектов, которые можно захватить, и могут использовать любой предмет в любом месте в любое время. Это стиль, максимально использующий проклятую броню, которая изначально является недостатком.</w:t>
        <w:br/>
        <w:t>Проблема с этим типом в том, что их стиль боя чрезвычайно разнообразен… и то, что смена снаряжения (・・・・) не только меняет стиль боя, но и восстанавливает прочность снаряжения.</w:t>
        <w:br/>
        <w:br/>
        <w:t>А противник – Амелия Салливан. Ожидать, что игрок номер два в США будет неподготовлен, – глупо.</w:t>
        <w:br/>
        <w:t>Поэтому Тинкл Квотер Комбат (TQC), который я буду использовать на этот раз, – это стиль супер-быстрой атаки.</w:t>
        <w:br/>
        <w:br/>
        <w:t>TQC, боевое искусство, уходящее корнями в древние исследования Тинкл Пикси, получившее своё название от Клоуз Квотер Комбат… так называемого CQC.</w:t>
        <w:br/>
        <w:t>Но по сути это стиль, доведённый до предела в плане «приблизиться, накачать пыльцой (наркотой), отпиздить». В каком-то смысле, его можно назвать CQC.</w:t>
        <w:br/>
        <w:br/>
        <w:t>А среди стилей TQC супер-быстрый стиль – самый быстрый. И его ещё называют…</w:t>
        <w:br/>
        <w:br/>
        <w:t>«Сдохни, Тинки☆!»</w:t>
        <w:br/>
        <w:br/>
        <w:t>«Пришёл?! Второй раунд!!!»</w:t>
        <w:br/>
        <w:br/>
        <w:t>«Сдохни, Тинки☆!»</w:t>
        <w:br/>
        <w:br/>
        <w:t>«Кх, не издавай этот дурацкий голос!»</w:t>
        <w:br/>
        <w:br/>
        <w:t>«Сдохни, Тинки☆!»</w:t>
        <w:br/>
        <w:br/>
        <w:t>……Стиль «без мозгов».</w:t>
        <w:br/>
        <w:br/>
        <w:t>Восьминогий КасПри собирался пополнить запасы, добивая слабых энеми «Механической Орды». Я же, пробив окно, атакую его сверху, и прежде чем он успевает среагировать, распыляю Тинкл Паудер.</w:t>
        <w:br/>
        <w:br/>
        <w:t>«Вперёд, Супер-Быстрая Атака (Хай-Торк)!»</w:t>
        <w:br/>
        <w:br/>
        <w:t>TQC Супер-Быстрая Атака (Хай-Торк). Делать очень просто! Отбрось логику, упрости мышление, просто бей, бей, бей!!!</w:t>
        <w:br/>
        <w:t>Многие думают, что основной урон Тинкл Пикси наносит волшебной палочкой Тинки☆, но на самом деле её удары голыми руками тоже довольно сильны. Конкретно – тяжелее, чем у Даста. К тому же, её прыгучесть и скорость хоть и уступают Митиас, но у неё есть воздушный прыжок и способность парить несколько секунд.</w:t>
        <w:br/>
        <w:t>Отсюда следует, что истинная сила битвы феи раскрывается в супер-трёхмерной мобильности на дистанции менее одного метра!!!</w:t>
        <w:br/>
        <w:br/>
        <w:t>«Тинкл-Диета! Сбрасывай жир, толстяк☆!»</w:t>
        <w:br/>
        <w:br/>
        <w:t>«Мельтешишь…! Ты мышь, что ли?!»</w:t>
        <w:br/>
        <w:br/>
        <w:t>«Вот вам пыльца (лекарство).»</w:t>
        <w:br/>
        <w:br/>
        <w:t>С этим ничего не поделаешь, даже прогеймер. С такой огромной тушей невозможно оторваться от Тинкл Пикси.</w:t>
        <w:br/>
        <w:t>Удар, воздушный прыжок, цепляюсь ногой за его беспорядочно торчащие руки, отталкиваюсь от плеча, разворачиваюсь в воздухе и бью коленом ему в шею!</w:t>
        <w:br/>
        <w:br/>
        <w:t>«TQC, нестандартная световая магия Тинкл…!»</w:t>
        <w:br/>
        <w:br/>
        <w:t>«Это же явно рукопашка!»</w:t>
        <w:br/>
        <w:br/>
        <w:t>Сияющий Волшебник (Shining Wizard)…!!</w:t>
        <w:br/>
        <w:t>Приземляюсь. Прежде чем он оправится от стана, снова сближаюсь и со всей силы бью палочкой по надоедливой пушке. Не ломается, но он всё равно в отключке, так что продолжаю бить.</w:t>
        <w:br/>
        <w:br/>
        <w:t>«Блядь!»</w:t>
        <w:br/>
        <w:br/>
        <w:t>Уничтожаю одну из пушек «Механической Орды», захваченных силой Проклятого Пленника. Но тут стан заканчивается, и прилетает ответка.</w:t>
        <w:br/>
        <w:t>Я всё-таки тоже играю за КасПри. Знаю, что ему неприятно, и как с этим бороться.</w:t>
        <w:br/>
        <w:t>Для маленького перса типа Тинкл Пикси главное в бою с врагом, который пытается войти в ближний бой, – это создать нужную дистанцию.</w:t>
        <w:br/>
        <w:br/>
        <w:t>«Что…!»</w:t>
        <w:br/>
        <w:br/>
        <w:t>Но он выбрал не тот ответ, который я ожидал. Маленький перс входит в зону досягаемости большого. Думать о преимуществе и недостатке здесь – это только в битвах. В обычной жизни это воспримут как «большой поймал маленького».</w:t>
        <w:br/>
        <w:br/>
        <w:t>Это не Комбат (бой), это… Граппл (борьба)!! Ублюдок, хочет захватом лишить меня мобильности… Отлично! TQC, усиленный Джойнтом (многоступенчатым бустом), заставит твой мозг вращаться так быстро, что ты не успеешь подумать.</w:t>
        <w:br/>
        <w:br/>
        <w:t>***</w:t>
        <w:br/>
        <w:br/>
        <w:t>◇</w:t>
        <w:br/>
        <w:br/>
        <w:t>«Навыки комментатора, которым меня учил Асама-сан из «Молодых Бизонов», не работают, ситуация меняется слишком быстро……»</w:t>
        <w:br/>
        <w:br/>
        <w:t>«Это тот приём, когда надо комментировать не действия, а ситуацию, да? Я тоже им пользуюсь. В общем, сейчас происходит… Безликий пошёл ва-банк с самого начала.»</w:t>
        <w:br/>
        <w:br/>
        <w:t>«Э, с самого начала ва-банк?..»</w:t>
        <w:br/>
        <w:br/>
        <w:t>«Строго говоря, он просто сосредоточился на атаке, отбросив лишние мысли. Он отвечает на действия противника максимально быстро, так что если проиграть ему в темпе, можно так и не оправиться. Значит, и использование ульта в начале было частью этого плана?..»</w:t>
        <w:br/>
        <w:br/>
        <w:t>Пули разлетаются, фея танцует. Искры сыплются каждый раз, когда короткий посох ударяется о механическую броню. Клешни монстра преследуют фею, вгрызаясь в асфальт.</w:t>
        <w:br/>
        <w:t>Тинкл Пикси летает (・・) так близко, что кажется, будто Проклятый Пленник танцует один. Картина, где фея теснит проклятую броню, на самом деле представляет собой шаткое равновесие.</w:t>
        <w:br/>
        <w:br/>
        <w:t>«Безликий сосредоточился на уничтожении дополнительных вооружений Проклятого Пленника? ХП самого Проклятого Пленника почти не уменьшилось.»</w:t>
        <w:br/>
        <w:br/>
        <w:t>«Естественно. Пушки на ногах, которые являются внезапной дальнобойной атакой, – это смертельный враг для Тинкл Пикси. На вид Тинкл Пикси имеет преимущество, но она держится так близко к Проклятому Пленнику во многом ради уклонения.»</w:t>
        <w:br/>
        <w:br/>
        <w:t>«Остановишься – схватят. Поэтому неважно, атакуешь ты или нет, нельзя прекращать уворачиваться.»</w:t>
        <w:br/>
        <w:br/>
        <w:t>Именно. Картина, где фея играет с гигантским монстром, с другой точки зрения означает и насекомое, отчаянно спасающееся от смертельной опасности быть раздавленным.</w:t>
        <w:br/>
        <w:t>Тинкл Пикси – персонаж, который использует свою миниатюрность, чтобы сбивать с толку противника. Но миниатюрность как преимущество неизбежно становится и недостатком.</w:t>
        <w:br/>
        <w:br/>
        <w:t>«К тому же, у стана от Паудера есть слабость. Он блокирует действия игрока, но не останавливает действия самого вооружения.»</w:t>
        <w:br/>
        <w:br/>
        <w:t>«То есть, даже если остановить самого Проклятого Пленника, пушки всё равно будут стрелять?»</w:t>
        <w:br/>
        <w:br/>
        <w:t>«Да. Поэтому Безликий сосредоточился на уничтожении пушек, а Хання, зная это, отбивает атаки.»</w:t>
        <w:br/>
        <w:br/>
        <w:t>Но, начал было Кей… но слово перехватил серебряный экран.</w:t>
        <w:br/>
        <w:br/>
        <w:t>«Оба слишком затянули. Или это и было их целью (・・・・・)? У обоих уже накопилась шкала суперприёма (ульта).»</w:t>
        <w:br/>
        <w:br/>
        <w:t>Не все смотрят в одну точку. Но и фея, и проклятая броня выполнили условия.</w:t>
        <w:br/>
        <w:t>И ситуация в Хаос-Сити, где царит хаос, как и следует из названия, меняется.</w:t>
        <w:br/>
        <w:br/>
        <w:t>*Кулак Духов Фей так хорошо проработан потому, что с предыдущей части Тинкл Пикси уделяли особое внимание при создании персонажа.*</w:t>
        <w:br/>
        <w:br/>
        <w:t>*Кстати, «человек, который с таким энтузиазмом создавал Тинкл Пикси» и «человек, который горячо рассказывал о процессе трансформации R.I.P.» – это один и тот же человек. Его переманили по разным причинам, но благодаря этой связи проект GH:C был одобрен (а значит, и НефХоро 2 тоже…).*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