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502</w:t>
        <w:br/>
        <w:br/>
        <w:t>: Одностороннее ЧП по плану**</w:t>
        <w:br/>
        <w:br/>
        <w:t>*С любовью из Древней Битвы. Похоже, я смогу вернуться живым…… Может быть, к моменту, когда это обновление дойдёт до вас, автор уже вернётся. Хе-хе (флаг).*</w:t>
        <w:br/>
        <w:br/>
        <w:t>«Не надо было мне предвосхищать то, что я собирался сказать……… Но, Сильвер, что ты думаешь на самом деле?»</w:t>
        <w:br/>
        <w:br/>
        <w:t>«Хання, наверное, опасается Проклятого Пленника Безликого? Поэтому хочет заставить его использовать ульт, прежде чем добивать (・・・・). А Безликий… может быть, он целится на правило WΔ «Шесть Суперприёмов (Гекса-Ульт)»?»</w:t>
        <w:br/>
        <w:br/>
        <w:t>«Гекса-Ульт?»</w:t>
        <w:br/>
        <w:br/>
        <w:t>«Особое правило Треугольной Троицы. Когда оба игрока используют суперприёмы в общей сложности 5 раз, где-то в городе появляется предмет Ульт-Кристалл.»</w:t>
        <w:br/>
        <w:br/>
        <w:t>«Он накапливает 100% героической или злодейской шкалы… то есть, позволяет сразу использовать ульт, Эйто.»</w:t>
        <w:br/>
        <w:br/>
        <w:t>«Аа, типа лечилки… А, так вот почему он использовал ульт в начале?»</w:t>
        <w:br/>
        <w:br/>
        <w:t>Полезность механики, позволяющей пропустить накопление шкалы в GH:C, очевидна. А поскольку достанется она только одному, возникает элемент тактики.</w:t>
        <w:br/>
        <w:br/>
        <w:t>«Если сейчас они оба используют ульты, то будет уже три раза. Немного стрёмно просто так сливать ульт.»</w:t>
        <w:br/>
        <w:br/>
        <w:t>«Зависит от ситуации, но если тебя загонят в угол, а противник заберёт Ульт-Кристалл, это может означать гейм овер.»</w:t>
        <w:br/>
        <w:br/>
        <w:t>«Безликий и Хання стали реже атаковать…… Скорее, они сдерживают друг друга и изучают движения противника.»</w:t>
        <w:br/>
        <w:br/>
        <w:t>Как и прокомментировала Эйто, прежний шквал атак и хладнокровная защита сбавили обороты. Обе стороны, потихоньку коцая друг друга, затихли, словно атлеты, ждущие стартового выстрела.</w:t>
        <w:br/>
        <w:br/>
        <w:t>«Пушки на ногах Проклятого Пленника осталось две. Ситуация патовая, но Безликий, похоже, не особо стремится их уничтожать.»</w:t>
        <w:br/>
        <w:br/>
        <w:t>«Естественно. Суперприём Проклятого Пленника – это «Побег из Тюрьмы». Проще заставить Ханню слить ульт, чем мучиться с уничтожением пушек.»</w:t>
        <w:br/>
        <w:br/>
        <w:t>«А, вот оно что……»</w:t>
        <w:br/>
        <w:br/>
        <w:t>«Но Призон Брейкер – мощная штука. Хання едва не поставила мат Реальному Проклятому Пленнику… ой, нет, это неважно, к Амелии Салливан это не относится, да.»</w:t>
        <w:br/>
        <w:br/>
        <w:t>«Вы уже не справляетесь?»</w:t>
        <w:br/>
        <w:br/>
        <w:t>«Это образ, образ. В общем, даже если Хання лучше играет за Проклятого Пленника, став Призон Брейкером, она не станет слабее. Поэтому Безликий немного осторожничает.»</w:t>
        <w:br/>
        <w:br/>
        <w:t>«И наоборот, Хання тоже опасается ульта Тинкл Пикси. «Тинкл Фантом» Тинкл Пикси – активный тип. Если пропустишь хоть один удар, ХП слетит моментально.»</w:t>
        <w:br/>
        <w:br/>
        <w:t>Суперприём Тинкл Пикси «Тинкл Фантом», как и Метеор Страйк Митиас, – это активный суперприём, который выполняется автоматически от начала до конца после активации.</w:t>
        <w:br/>
        <w:t>В отличие от Метеор Страйка, который, по сути, просто удар ногой в прыжке, он, если верить оригиналу, разбрасывает «специальную пыльцу» на противника, обездвиживает его, создаёт трёх клонов и атакует вчетвером… Естественно, если промазать пыльцой, ульт не сработает.</w:t>
        <w:br/>
        <w:br/>
        <w:t>«От Фантома под кайфом трудно увернуться, если попадёшь под пыльцу… Сам перс временно неуязвим, да и пыльца эта…»</w:t>
        <w:br/>
        <w:br/>
        <w:t>«Стоп! Стоооп! Прайм-тайм, Уоми-сан! Пожалуйста, воздержитесь от опасных высказываний!!!»</w:t>
        <w:br/>
        <w:br/>
        <w:t>«А, простите… В общем, сейчас оба хотят перехватить инициативу. Безликий, возможно, с условием, что сначала оглушит противника.»</w:t>
        <w:br/>
        <w:br/>
        <w:t>Если Тинкл Пикси удастся перехватить инициативу, неповоротливый Проклятый Пленник не успеет среагировать. Но нужно точно попасть медленной пыльцой.</w:t>
        <w:br/>
        <w:t>Если Проклятый Пленник перехватит инициативу, он сможет ответить в состоянии Призон Брейкера с мощной суперброней. Но после окончания действия «Побега» броня Механической Орды, естественно, исчезнет.</w:t>
        <w:br/>
        <w:br/>
        <w:t>Противоречие патовой ситуации, где обе стороны продолжают обмениваться ударами, но не могут решиться на атаку. Одна сторона полагается на холодный расчёт, другая – на обострённую интуицию. Если кто-то и нарушит равновесие, то это будет не Безликий и не Хання, а третья сторона.</w:t>
        <w:br/>
        <w:br/>
        <w:t>***</w:t>
        <w:br/>
        <w:br/>
        <w:t>◆◆</w:t>
        <w:br/>
        <w:br/>
        <w:t>В тот момент, когда это (・・) послышалось, мы с Амелией Салливан одновременно активировали суперприёмы.</w:t>
        <w:br/>
        <w:br/>
        <w:t>«Побег (Prison) из Тюрьмы (Break)!!!»</w:t>
        <w:br/>
        <w:br/>
        <w:t>«Тинкл☆Фантом!!!»</w:t>
        <w:br/>
        <w:br/>
        <w:t>Разлетается легальная пыльца. Но обломки механизма, отлетевшие от её тела, слегка задерживают пыльцу. Используя это как щит, алый силуэт делает бэкстеп и выходит из зоны действия пыльцы.</w:t>
        <w:br/>
        <w:br/>
        <w:t>Провал…!</w:t>
        <w:br/>
        <w:br/>
        <w:t>Блядь! Слишком увлёкся Супер-Быстрой Атакой (Хай-Торк)! Надо было осторожнее выцеливать момент… Кх, плохо дело, оставаться здесь нельзя…!!</w:t>
        <w:br/>
        <w:br/>
        <w:t>«Хлам… В самый неподходящий момент вмешались…!!»</w:t>
        <w:br/>
        <w:br/>
        <w:t>«Не отвлекайся, мошка (баг) ебучая!»</w:t>
        <w:br/>
        <w:br/>
        <w:t>«Гно?!»</w:t>
        <w:br/>
        <w:br/>
        <w:t>В лицо? Вы целитесь в лицо хрупкой девушке? Отлично, блядь! Я тебе позвоночник в форме Σ сломаю, мразь!!!</w:t>
        <w:br/>
        <w:br/>
        <w:t>Но ситуация не ограничивается простым противостоянием с Призон Брейкером. Появление третьей силы (・・・・) на поле боя не может игнорировать даже Амелия Салливан, получившая явное преимущество.</w:t>
        <w:br/>
        <w:t>Второй Целевой Энеми, подчинивший себе даже надоедливую развалюху «Валькирию»…</w:t>
        <w:br/>
        <w:br/>
        <w:t>«……«Полковник (Карнел)»!!!»</w:t>
        <w:br/>
        <w:br/>
        <w:t>Целевой Энеми «Полковник (Карнел)». Характеристика этого энеми с военным званием проста.</w:t>
        <w:br/>
        <w:t>Он подчиняет себе окружающую Механическую Орду (Механитан) и повышает уровень их ИИ. Опасность ситуации, когда под его командованием находится «Валькирия», сильнейшая сама по себе, нельзя недооценивать.</w:t>
        <w:br/>
        <w:br/>
        <w:t>«Вот же засада…!!»</w:t>
        <w:br/>
        <w:br/>
        <w:t>Ракеты, прилетевшие как поддержка от стрельбы «Механической Орды», превратившейся из машин и бытовой техники, я уворачиваюсь, прыгнув за угол здания. Изо рта невольно вырывается ругательство.</w:t>
        <w:br/>
        <w:t>Подчинённая Механическая Орда стреляет с упреждением и даже прикрывает раненых товарищей. Но самое хреновое – они защищают «Валькирию».</w:t>
        <w:br/>
        <w:br/>
        <w:t>У меня сейчас два варианта. Первый – бежать… По крайней мере, прятаться, пока не закончится действие «Побега» Призон Брейкера.</w:t>
        <w:br/>
        <w:t>Но, учитывая характеристики «Полковника»… оставлять здесь Проклятого Пленника – плохо, ооооочень плохо.</w:t>
        <w:br/>
        <w:br/>
        <w:t>«Эй, не отвлекайся, полуголый ублюдок!!!»</w:t>
        <w:br/>
        <w:br/>
        <w:t>«Ты сам таким станешь следующим персом, блядь!!!»</w:t>
        <w:br/>
        <w:br/>
        <w:t>Резко сокращаю дистанцию, кросс-каунтер!!! Руками не достану, так что получай ногой!!!</w:t>
        <w:br/>
        <w:br/>
        <w:t>«Гх!»</w:t>
        <w:br/>
        <w:br/>
        <w:t>«Гох!»</w:t>
        <w:br/>
        <w:br/>
        <w:t>Бесполезно, по силе я полностью проигрываю. Он лишь слегка пошатнулся от удара в щеку, а меня отбросило, да ещё и ХП упало до 30%.</w:t>
        <w:br/>
        <w:t>Всё-таки лобовое столкновение с Призон Брейкером – идиотизм… Тогда!!!</w:t>
        <w:br/>
        <w:br/>
        <w:t>«Обратный TQC…… Стиль «Зло (Ивил)»!!!»</w:t>
        <w:br/>
        <w:br/>
        <w:t>Будущего больше нет, остаётся только буянить до смерти! Уоооо, не дам сдохнуть, «Механическая Орда»! Всех вас затинкаю☆, блядь!!!</w:t>
        <w:br/>
        <w:br/>
        <w:t>*Раз уж так, отвечу тут:*</w:t>
        <w:br/>
        <w:br/>
        <w:t>*Q. Автор, у тебя есть Твиттер?*</w:t>
        <w:br/>
        <w:t>*A. Никак не решусь. Давно собираюсь, но в итоге замечаю, что уже держу контроллер.*</w:t>
        <w:br/>
        <w:t>*Скоро решусь, наверное (на самом деле нет).*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