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535</w:t>
        <w:br/>
        <w:br/>
        <w:t>: Ваш Оркестр, Часть Пятнадцатая**</w:t>
        <w:br/>
        <w:br/>
        <w:t>*На японском было: あなたの為のオーケストラ 其の十五 (Anata no Tame no Orchestra Sono Juugo - Your Orchestra Part 15)*</w:t>
        <w:br/>
        <w:br/>
        <w:t>Щёлкал по пустому месту и спал, так что меня закинуло в 1 мая 31 года Хэйсэя, возвращение заняло время, простите.</w:t>
        <w:br/>
        <w:br/>
        <w:t>Время за деньги не купишь… (глубокая мысль).</w:t>
        <w:br/>
        <w:t>Забирать оригинал карты мне, естественно, не дали, так что я сфотографировал её с помощью предмета для скриншотов, который мне чуть ли не силой всучил Пенсилгон.</w:t>
        <w:br/>
        <w:t>После этого я ещё раз внимательно изучил карту. Конечно, условных обозначений или рекомендуемых туристических маршрутов там не было, но даже так можно было составить общее представление об окружении этого мира, этого континента.</w:t>
        <w:br/>
        <w:br/>
        <w:t>«Значит, с востока на юг почти всё — джунгли?..»</w:t>
        <w:br/>
        <w:br/>
        <w:t>В правой части центра континента — пустыня. Там, наверное, живут инсектоиды.</w:t>
        <w:br/>
        <w:t>Чуть ниже неё — серый цвет… А, болота? Кажется, Акицу Акане встретила Новарлинд именно там.</w:t>
        <w:br/>
        <w:t>Ещё ниже — пустыня… А, нет, это, похоже, просто очень большой пляж?</w:t>
        <w:br/>
        <w:br/>
        <w:t>«Пиздец… На это можно смотреть часами».</w:t>
        <w:br/>
        <w:br/>
        <w:t>«Понятно… Кстати, Санрак с Арадбхалом».</w:t>
        <w:br/>
        <w:br/>
        <w:t>«А?»</w:t>
        <w:br/>
        <w:br/>
        <w:t>«Ты… можешь встретиться с Путешествующим Кроликом Вайсэшем?»</w:t>
        <w:br/>
        <w:br/>
        <w:t>«Хм-м… Ну, в принципе, да».</w:t>
        <w:br/>
        <w:br/>
        <w:t>Если целенаправленно искать встречи, придётся качать Ворпал-душу, то есть идти на скорпионов или сороконожек с пауками, но встретиться вполне реально.</w:t>
        <w:br/>
        <w:br/>
        <w:t>«Понятно………»</w:t>
        <w:br/>
        <w:br/>
        <w:t>Дирнадия почему-то запнулась, но потом, решившись, продолжила:</w:t>
        <w:br/>
        <w:br/>
        <w:t>«Это, как я слышала, не было желанием самого Дорданы».</w:t>
        <w:br/>
        <w:br/>
        <w:t>«………?»</w:t>
        <w:br/>
        <w:br/>
        <w:t>«Перед тем, как отправиться на свой последний бой, Дордана оставил жителям деревни слова. Говорят, он просил сразу же забыть их… но эти слова передавались до сих пор».</w:t>
        <w:br/>
        <w:br/>
        <w:t>Оставленные слова… то есть, завещание.</w:t>
        <w:br/>
        <w:br/>
        <w:t>«Я понимаю, что это противоречит воле Дорданы. Но всё же… я считаю, что должна… передать».</w:t>
        <w:br/>
        <w:br/>
        <w:t>«………Нынешние дела решают нынешние люди. Если ты так решила… то почему нет?»</w:t>
        <w:br/>
        <w:br/>
        <w:t>«Тогда… передай Вайсэш-доно эти слова».</w:t>
        <w:br/>
        <w:br/>
        <w:t>───Хоть мёртв, хоть разлучён.</w:t>
        <w:br/>
        <w:br/>
        <w:t>«…………»</w:t>
        <w:br/>
        <w:br/>
        <w:t>«Прошу».</w:t>
        <w:br/>
        <w:br/>
        <w:t>Всего семь слогов. Сколько же эмоций в них вложено? Может, это какой-то шифр? Но, да, кажется, моё понимание (интерпретация) в целом верное.</w:t>
        <w:br/>
        <w:br/>
        <w:t>«Обязательно передам».</w:t>
        <w:br/>
        <w:br/>
        <w:t>Так, пора возвращаться в Лабицу. Мне ещё и огромную посылку передали. И Ворпал-душа беспокоит. Надо по дороге где-нибудь заглянуть, подкачать………</w:t>
        <w:br/>
        <w:br/>
        <w:t>«Нет-нет-нет-нет».</w:t>
        <w:br/>
        <w:br/>
        <w:t>ПЕР-ВО-НА-ЧАЛЬ-НА-Я ЦЕЛЬ!! (1204–1254)</w:t>
        <w:br/>
        <w:t>Блядь, чуть не забыл главную цель из-за того, что резко переключился на Эпос Смертельного Кролика.</w:t>
        <w:br/>
        <w:br/>
        <w:t>«Дирнадия, у гигантов есть какие-нибудь боевые искусства… ну, типа стилей?»</w:t>
        <w:br/>
        <w:br/>
        <w:t>«Стили?»</w:t>
        <w:br/>
        <w:br/>
        <w:t>…</w:t>
        <w:br/>
        <w:br/>
        <w:t>…………</w:t>
        <w:br/>
        <w:br/>
        <w:t>Ну да, я так и знал. Раса, которая ставит перед именем тип или название оружия, — естественно, и стили у них будут завязаны на оружии! Да ещё и МП жрут, похоже, дохуя, так что мне всё равно не подходит. Блядь, бесполезно!!</w:t>
        <w:br/>
        <w:br/>
        <w:t>«Чувствую себя так, будто нашёл шедевр среди говноигр в корзине распродаж, но ту самую говноигру, за которой пришёл, так и не нашёл».</w:t>
        <w:br/>
        <w:br/>
        <w:t>Такое же чувство было, когда я нашёл Highjack Bulletsky. Бессмертный медик и прочее — игровой баланс был дерьмом, но с друзьями играть было пиздецки весело… хотя баланс был дерьмом.</w:t>
        <w:br/>
        <w:t>Плохо то, что разрабы продали игру и забили на неё, поддержка была хуёвой. Сейчас представить себе такое невозможно — одно обновление и всё… Позже я узнал, что там сменился CEO и игровое подразделение насильно закрыли? Пытались конкурировать с Utopia Computer Entertainment в гонке VR-систем, устроили игру в цыплёнка и предсказуемо улетели в пропасть.</w:t>
        <w:br/>
        <w:br/>
        <w:t>«Хуёво… Стержень ломается».</w:t>
        <w:br/>
        <w:br/>
        <w:t>Слишком… слишком много дел…! И приоритеты почти одинаковые… нет, чаша весов уже начинает склоняться.</w:t>
        <w:br/>
        <w:t>С одной стороны — уникальный сценарий EX, полная картина которого ещё не ясна. С другой — уникальный сценарий EX, который, как выяснилось, можно переигрывать………… Ну-у.</w:t>
        <w:br/>
        <w:br/>
        <w:t>«Ну, гх, му-му-му-му-му………… А, похуй!!»</w:t>
        <w:br/>
        <w:br/>
        <w:t>Сделай всё, что можешь, и положись на судьбу! Судьба — это когда небеса приказали, значит, я не виноват!! Применим традиционный метод принятия решений, независимо от того, сделал ли я всё, что мог!!</w:t>
        <w:br/>
        <w:br/>
        <w:t>«Явись, Арадбхал!»</w:t>
        <w:br/>
        <w:br/>
        <w:t>И подбрасываю в воздух. Вонзится — Эпос Смертельного Кролика! Упадёт плашмя — Мелодия, посвящённая тебе!</w:t>
        <w:br/>
        <w:t>Чёрный клинок, вращаясь, падает на землю………</w:t>
        <w:br/>
        <w:br/>
        <w:t>«Так, Эмуль, план определён».</w:t>
        <w:br/>
        <w:br/>
        <w:t>«У-уши ещё звенят-сва……»</w:t>
        <w:br/>
        <w:br/>
        <w:t>«Возвращаемся в Лабицу… Но сначала — Ворпал-душа. Давно мы не были в Кристальных Утёсах, пошли туда!!»</w:t>
        <w:br/>
        <w:br/>
        <w:t>«Е-есть, босс!»</w:t>
        <w:br/>
        <w:br/>
        <w:t>Вытащив Арадбхал, стряхиваю с него землю и убираю в инвенторий, отправляясь в путь. Можно было бы и сразу в Лабицу, но, учитывая природу Оркестры, не помешает освежить в памяти бой с Кристальными Скорпионами.</w:t>
        <w:br/>
        <w:br/>
        <w:t>«Путешествие по поиску стиля пока прерывается. Сейчас я покажу им свою великолепную игру с мячом…»</w:t>
        <w:br/>
        <w:br/>
        <w:t>Я, преодолевший множество трудностей, теперь двигаюсь так непредсказуемо, что даже они не смогут предугадать. Да, это значит…</w:t>
        <w:br/>
        <w:br/>
        <w:t>Сегодня будет американский футбол.</w:t>
        <w:br/>
        <w:br/>
        <w:t>***</w:t>
        <w:br/>
        <w:br/>
        <w:t>◇</w:t>
        <w:br/>
        <w:br/>
        <w:t>«Привет, Мирей. Ты раньше, чем я думал».</w:t>
        <w:br/>
        <w:br/>
        <w:t>«Скорее, меня удивляет, почему вы с Кёдзю уже здесь».</w:t>
        <w:br/>
        <w:br/>
        <w:t>«Продукты Левиафана весьма хороши. Стремительное развитие цивилизации вызывает поровну радости и страха. Да, редкий опыт».</w:t>
        <w:br/>
        <w:br/>
        <w:t>«Без лицензии — это нормально?»</w:t>
        <w:br/>
        <w:br/>
        <w:t>«VR — это такая категория, где можно управлять хоть истребителем, если не возомнишь, что сможешь и в реале, верно?»</w:t>
        <w:br/>
        <w:br/>
        <w:t>«Профессор (Кёдзю), похоже, он действительно был здесь раньше».</w:t>
        <w:br/>
        <w:br/>
        <w:t>«Хм-м… Я знаю, что прокачанные игроки обретают сверхчеловеческие способности… но чтобы пересечь джунгли пешком…»</w:t>
        <w:br/>
        <w:br/>
        <w:t>«Да я тут перед приходом видел того самого, о ком слухи ходят… Это нечто! У него же есть какая-то способность, сокращающая откат, да? Если её скомбинировать с чем-то, то можно будет летать через весь континент».</w:t>
        <w:br/>
        <w:br/>
        <w:t>«Ты, конечно же, заснял это?»</w:t>
        <w:br/>
        <w:br/>
        <w:t>«Есть запись, где он сам позирует, Кёдзю».</w:t>
        <w:br/>
        <w:br/>
        <w:t>«Итак… если гипотеза Мирей-кун верна, Оркестра — это уникальный сценарий, который можно переигрывать, как и Везермона. Учитывая, что в «Библиотеке» условиям пока удовлетворяешь только ты…»</w:t>
        <w:br/>
        <w:br/>
        <w:t>«Я знаю, глава библиотеки (клан-лидер). В «Библиотеке» это моя основная работа».</w:t>
        <w:br/>
        <w:br/>
        <w:t>«М-м, прошу прощения за неудобства… Итак, господа! Начнём исследование и анализ «Мрачнозвучащей Оркестры»!»</w:t>
        <w:br/>
        <w:br/>
        <w:t>***</w:t>
        <w:br/>
        <w:br/>
        <w:t>*Комментарий:*</w:t>
        <w:br/>
        <w:t>*Стили полулюдей в основном зависят от их расовых особенностей.*</w:t>
        <w:br/>
        <w:t>*Гиганты, с их высоким поглощением маны и ростом тела за счёт её расхода, имеют стиль, воздействующий на оружие, как на часть тела. Рыболюди — стиль, воздействующий на потоки воды, чтобы снизить сопротивление для себя и своего оружия.*</w:t>
        <w:br/>
        <w:t>*То есть, что я хочу сказать… в принципе, для изучения стилей полулюдей нужно «сменить расу».*</w:t>
        <w:br/>
        <w:br/>
        <w:t>*   **Highjack Bulletsky**</w:t>
        <w:br/>
        <w:t xml:space="preserve">    *   Бессмертный медик и зомби-FPS — наконец-то раскрыта вся суть (то есть, лор утвердился).</w:t>
        <w:br/>
        <w:t xml:space="preserve">    *   «День Мертвых» — загадочный биотерроризм уничтожил не только верхушку США, но и всё население… Огромный летающий авианосец «Эрвин», лишившийся управления людьми и управляемый ИИ, бесцельно бороздит мир, игнорируя границы…</w:t>
        <w:br/>
        <w:t xml:space="preserve">    *   Однако выясняется, что в недрах блуждающего авианосца хранятся чертежи биооружия, уничтожившего США. Страны мира начинают действовать, стремясь «захватить(хайждекнуть)» авианосец «Эрвин»…!!</w:t>
        <w:br/>
        <w:t xml:space="preserve">    *   *Реальность же такова:* компания-разработчик из-за рискованных решений потерпела крах. Сервера едва поддерживаются энтузиастами, но баги не исправляются. Из-за сочетания факторов «отсутствие расчленёнки», «наличие короткого промежутка времени, когда аватар может действовать после обнуления ХП перед исчезновением» и того факта, что гигиенист фактически бессмертен (он невосприимчив к огню, бактериологическому оружию, взрывам гранат в упор и т.д.), игра превратилась в бесконечную мясорубку, где бессмертные медики устраивают грязные затяжные бои.</w:t>
        <w:br/>
        <w:t xml:space="preserve">    *   *Кстати:* единственный способ убить медика — сбросить его с летающего авианосца (он гарантированно респавнится).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