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547</w:t>
        <w:br/>
        <w:br/>
        <w:t>: Испытание Перед Лицом Трудностей**</w:t>
        <w:br/>
        <w:br/>
        <w:t>*На японском было: 苦難を前に試練の時 (Kunan o mae ni shiren no toki - A Time of Trial in the Face of Hardship)*</w:t>
        <w:br/>
        <w:br/>
        <w:t>Милый Эдмонд Хонда — это просто ржака, блядь.</w:t>
        <w:br/>
        <w:br/>
        <w:t>*(У меня нет водного Эдмонда Хонды (серьёзно))*</w:t>
        <w:br/>
        <w:br/>
        <w:t>Короче говоря, я забросил Шангру. Не то чтобы совсем завязал… но руки опустились.</w:t>
        <w:br/>
        <w:t>Даже в самой задротской игре бывают моменты, когда хочется всё нахуй бросить. Я не настолько предан, чтобы жить и умереть в одной ММО, и, что важнее всего, тот ебучий ивент с принудительным поражением окончательно сломал что-то во мне.</w:t>
        <w:br/>
        <w:br/>
        <w:t>«Сука Тенчи Рицу…»</w:t>
        <w:br/>
        <w:br/>
        <w:t>Всё-таки он апостол говноигр. Да пошёл ты нахуй, серьёзно… Я всё равно пройду Оркестру, чего бы мне это ни стоило, так что готовься. Поэтому это не бегство, а временное тактическое отступление.</w:t>
        <w:br/>
        <w:t>Со злости швыряю коробку с Шангрой на полку с говноиграми и спускаюсь на кухню. Открываю холодильник, ищу что-нибудь съедобное, наливаю в стакан заранее приготовленный ячменный чай и залпом выпиваю.</w:t>
        <w:br/>
        <w:br/>
        <w:t>«Катехин проникает в тело…»</w:t>
        <w:br/>
        <w:br/>
        <w:t>Где? Где я свернул не туда? Спокойно обдумываю, но всё равно бесит, сука. Но это же не ивентовый бой, скорее всего. Наверняка есть какая-то нераскрытая механика. Однако, даже сейчас, немного успокоившись и приняв дозу катехина, я нихуя не понимаю, где ошибся.</w:t>
        <w:br/>
        <w:t>По крайней мере, Оркестра — это не тот уникальный монстр, с которым можно поговорить. Это, блядь, музыкальный плеер из прошлого века. Нажал плей — и всё, пока не доиграет, пиздеть бесполезно. Может, надо нажать стоп, и это будет победой? Если это такой убогий уникальный сценарий EX, то это говноигра уже с другой стороны…</w:t>
        <w:br/>
        <w:br/>
        <w:t>………Не знаю. Такое чувство, будто меня заставляют угадать концовку по одному только названию. Хотя Такэда-ши говорил, что в истории говноигр, уходящей корнями вглубь веков, бывали и такие, где восемьдесят процентов сюжета сливалось уже в названии.</w:t>
        <w:br/>
        <w:t>Нет, но давай подумаем серьёзно. Скорее всего, сами события в театре не так уж важны. Ну, в плане прохождения — да, но формула «уникальный сценарий = побочный сценарий, сфокусированный на определённом персонаже» должна работать и для Оркестры. То есть, нужно копать снаружи… со стороны персонажей.</w:t>
        <w:br/>
        <w:br/>
        <w:t>«Чей это «сценарий»?.. Кто там действующие лица?»</w:t>
        <w:br/>
        <w:br/>
        <w:t>Во-первых, Оркестра. Это точно. Музыкальный плеер в стене? Или его владелец и есть Оркестра?</w:t>
        <w:br/>
        <w:t>Подозрительна «дива»… Эринги? Кажется, на плеере было имя типа Эринги Джипперхоул(・・・・・・・). Вряд ли имя исполнителя и воспроизводимая музыка не совпадают. То есть, в основе — уравнение «дива = Эринги-сан».</w:t>
        <w:br/>
        <w:br/>
        <w:t>Гипотеза 1: Оркестра — это предмет, пропитанный навязчивыми идеями Эринги-сан, и он движется какой-то неведомой силой. Если поджарить, наверное, будет вкусно пахнуть. Хотя, скорее всего, просто сломается.</w:t>
        <w:br/>
        <w:br/>
        <w:t>«Холодно, блядь. Вернусь в комнату…»</w:t>
        <w:br/>
        <w:br/>
        <w:t>Далее, Завоевательные Куклы. Короче говоря, они — хозяева комнаты, где хранится Оркестра. Сказать, что они не при чём, сложно. Возможно, они что-то знают… но, честно говоря, этот вариант кажется маловероятным.</w:t>
        <w:br/>
        <w:br/>
        <w:t>Гипотеза 2: На самом деле Завоевательные Куклы вмешивались в дела Оркестры. Им было невыгодно, чтобы Оркестру победили, поэтому они мешали. Но это я могу сам опровергнуть.</w:t>
        <w:br/>
        <w:br/>
        <w:t>Во-первых, я силён. Ай эм стронгэст.</w:t>
        <w:br/>
        <w:t>Но я не бессмертен, и, наверное, есть игроки ниже уровнем, которые тупо крепче меня. Короче говоря, если меня завалят толпой — я сдохну.</w:t>
        <w:br/>
        <w:t>Конечно, я не собираюсь умирать просто так, но если на меня навалятся, не считаясь с потерями, то даже меня смогут задавить. Но какой в этом смысл? Завоевательные Куклы — NPC, но они, похоже, понимают природу людей второго типа (игроков). То есть, убить меня раз или два — бессмысленно.</w:t>
        <w:br/>
        <w:t>Я бы точно, хотя бы из мести, снова и снова штурмовал Оркестру. Можно было бы и 【Библиотеку】 подговорить и в ответ задавить их.</w:t>
        <w:br/>
        <w:t>Я бы не хотел этого делать, но мучительное решение на то и мучительное, что ты не можешь по своей воле выбрать «нет». Поэтому нужно с улыбкой жать «да», как говорил Пенсилгон. Я добрый, поэтому нажму только раз. Одного раза достаточно.</w:t>
        <w:br/>
        <w:br/>
        <w:t>И вообще, если они не хотят, чтобы Оркестру прошли, могли бы просто порвать «приглашение». Если они хотят как-то угодить Оркестре, то прямое вмешательство — худший вариант.</w:t>
        <w:br/>
        <w:t>То есть, у Завоевательных Кукол нет причин вредить игрокам в битве с Оркестрой. И у них самих нет такого намерения… наверное.</w:t>
        <w:br/>
        <w:br/>
        <w:t>Пиздец. Моих мозгов на дальнейший анализ не хватает. Что делать? Может, передохнуть?</w:t>
        <w:br/>
        <w:br/>
        <w:t>«……………Zzzz»</w:t>
        <w:br/>
        <w:br/>
        <w:t>***</w:t>
        <w:br/>
        <w:br/>
        <w:t>…</w:t>
        <w:br/>
        <w:br/>
        <w:t>…………</w:t>
        <w:br/>
        <w:br/>
        <w:t>………………</w:t>
        <w:br/>
        <w:br/>
        <w:t>«Утро, блядь».</w:t>
        <w:br/>
        <w:br/>
        <w:t>Надо же, я уснул… Блядь, да в ячменном чае же нет катехина! Неудивительно, что нихуя не придумал!!</w:t>
        <w:br/>
        <w:br/>
        <w:t>«Ракуро! В школу опоздаешь!!» — донёсся голос матери.</w:t>
        <w:br/>
        <w:br/>
        <w:t>«Уже встал!!»</w:t>
        <w:br/>
        <w:br/>
        <w:t>Сука Оркестра! Даже на реал влияет! А ну, дай мне сил, энергетик!!</w:t>
        <w:br/>
        <w:br/>
        <w:t>***</w:t>
        <w:br/>
        <w:br/>
        <w:t>◇</w:t>
        <w:br/>
        <w:br/>
        <w:t>Допустим, есть объект А и объект Б.</w:t>
        <w:br/>
        <w:t>Объект А в определённой области значительно превосходит объект Б, опережает его на несколько шагов.</w:t>
        <w:br/>
        <w:t>То есть, только в этой конкретной области их соотношение сил определяется необратимым неравенством. То есть, в некотором смысле и в некотором ракурсе, для объекта Б объект А является богом… вот так.</w:t>
        <w:br/>
        <w:br/>
        <w:t>С древнейших времён, с тех пор как родились мифы, часто рассказывалось о ситуациях, когда человек получал что-то от бога.</w:t>
        <w:br/>
        <w:t>Слова — божественное откровение, предметы — священные артефакты, способности — покровительство или благодать…</w:t>
        <w:br/>
        <w:br/>
        <w:t>«У-у-у………» — простонала Рей.</w:t>
        <w:br/>
        <w:br/>
        <w:t>А задачи, которые человек должен(・・・・・・・・・) выполнить, называются «испытаниями».</w:t>
        <w:br/>
        <w:br/>
        <w:t>***</w:t>
        <w:br/>
        <w:br/>
        <w:t>Пару дней назад.</w:t>
        <w:br/>
        <w:br/>
        <w:t>«Рей-тян, я дарую тебе это…» — сказала Мана.</w:t>
        <w:br/>
        <w:br/>
        <w:t>«Это…?»</w:t>
        <w:br/>
        <w:br/>
        <w:t>«Льготный билет на JGE».</w:t>
        <w:br/>
        <w:br/>
        <w:t>JGE… Официальное название — Japan Gaming Expo.</w:t>
        <w:br/>
        <w:t>Если Global Game Competition — это игровое мероприятие мирового масштаба, то это — японского.</w:t>
        <w:br/>
        <w:t>GGC просто проводился в Японии, но по сути не был привязан к какой-то конкретной стране. А это — выставка, представляющая японские игры японской аудитории.</w:t>
        <w:br/>
        <w:br/>
        <w:t>«Эм, это……… как?»</w:t>
        <w:br/>
        <w:br/>
        <w:t>«У Ивамаки-сан особые связи».</w:t>
        <w:br/>
        <w:br/>
        <w:t>Это правда.</w:t>
        <w:br/>
        <w:t>Муж Маны, Ивамаки Сакай… мужчина, который по причине того, что двое «уже привыкли к Цукуёги и не могут называть иначе», использует имя Цукуёги в деловых ситуациях, сейчас занимает важный пост в компании, отвечающий за всю внешнюю коммуникацию, включая рекламу игры Shangri-La Frontier, что ныне сияет в истории японских игр.</w:t>
        <w:br/>
        <w:t>И для Сакая, чья любовь к Мане Ивамаки превосходит даже слово «любящий муж», достать два льготных билета — проще простого. Формально все игровые компании равны, но для Utopia Inc., лидера и флагмана VR-индустрии, владеющей таким хитом, как Шангра, не существует нерешаемых вопросов.</w:t>
        <w:br/>
        <w:br/>
        <w:t>«Вот два льготных билета… Ты ведь понимаешь, что я хочу сказать?»</w:t>
        <w:br/>
        <w:br/>
        <w:t>«………………Ух».</w:t>
        <w:br/>
        <w:br/>
        <w:t>Рей сделала шаг назад, покрывшись холодным потом, когда Мана, полуприкрыв глаза, помахала перед ней твёрдой карточкой билета.</w:t>
        <w:br/>
        <w:t>Она понимала, что от неё хотят. И понимала, что, приняв это, права на отказ у неё не будет…</w:t>
        <w:br/>
        <w:br/>
        <w:t>«Рей-тян, давай поговорим немного о будущем».</w:t>
        <w:br/>
        <w:br/>
        <w:t>«……А?»</w:t>
        <w:br/>
        <w:br/>
        <w:t>«Понимаешь, Рей-тян……… В студенческой жизни… ты будешь популярна».</w:t>
        <w:br/>
        <w:br/>
        <w:t>«?!»</w:t>
        <w:br/>
        <w:br/>
        <w:t>***</w:t>
        <w:br/>
        <w:br/>
        <w:t>*Комментарий: Героиня-тян, старт (Особенность: Медленный старт).*</w:t>
        <w:br/>
        <w:t>*То есть, героиня-тян — это Реджигигас.*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