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554</w:t>
        <w:br/>
        <w:br/>
        <w:t>: Нереальный Ваншот Невозможности**</w:t>
        <w:br/>
        <w:br/>
        <w:t>*На японском было: 有り得ざる非現実性ワンショット (Ariezaruhigenjitsusei Wanshotto - Impossible Unreality One-Shot)*</w:t>
        <w:br/>
        <w:br/>
        <w:t>Итак, мы с преимуществом в час прибыли на JGE.</w:t>
        <w:br/>
        <w:br/>
        <w:t>«Остров-выставка, конечно, впечатляет размерами…»</w:t>
        <w:br/>
        <w:br/>
        <w:t>«Сидеть… рядом…………… А, э! Д-да! Очень, просторно………»</w:t>
        <w:br/>
        <w:br/>
        <w:t>Да, просторно. Пиздецки просторно. Настолько, что на спутниковой карте можно разглядеть целиком, не особо приближая. Всё-таки новейшее… предпоследнее поколение мегафлоутов. Говорят, в Америке всерьёз строят группы(•) соединённых мегафлоутов. Может, скоро появится Ультимативный Островной Архипелаг Омегафлотион? Хотя вряд ли.</w:t>
        <w:br/>
        <w:br/>
        <w:t>«Тут что, автобусы по выставочному центру ходят?.. С чего начнём? Со стенда Шангры?»</w:t>
        <w:br/>
        <w:br/>
        <w:t>«Д-да. Вместе… и-играем же! В эту игру!»</w:t>
        <w:br/>
        <w:br/>
        <w:t>Похоже, для Рей-сан, как для заядлого игрока в Шангру, начать с неё — обязательно. Ну, я тоже, хоть и немного отошёл от неё, но это моя основная игра, и там точно будет толпа, так что зайти туда пораньше — хорошая идея. Итак, мы пришли к стенду Шангры, куда направлялось большинство обладателей льготных билетов.</w:t>
        <w:br/>
        <w:br/>
        <w:t>«AR тут пиздец какой крутой».</w:t>
        <w:br/>
        <w:br/>
        <w:t>«Зик, вурм…!»</w:t>
        <w:br/>
        <w:br/>
        <w:t>Да, автобус, прибывший к стенду Шангры, встречал огромный дракон, достающий до потолка Мегафлоут Сайта……… Один из семи уникальных монстров Шангры, ещё свежий в памяти, — Небесный Владыка Зиквурм. Правда, это была всего лишь AR-репродукция для украшения, так что на нас с Рей-сан он никак не реагировал. Ну и правильно, ведь здесь были Сайга Рей и Хизутомэ Ракуро, а не Сайга-0 и Санрак.</w:t>
        <w:br/>
        <w:br/>
        <w:t>«Так, сначала посмотрим тот самый артбук с рисунками NPC, о котором говорили…………………»</w:t>
        <w:br/>
        <w:br/>
        <w:t>«А».</w:t>
        <w:br/>
        <w:br/>
        <w:t>Мой взгляд упал на секцию с товарами и застыл. Рей-сан, заметив мою реакцию, тоже посмотрела туда… и, поняв причину моего ступора, коротко вскрикнула.</w:t>
        <w:br/>
        <w:t>К слову, или не к слову, но при продаже таких артбуков обычно……… выставляют несколько страниц в качестве образца. Похоже, с артбуком Шангры та же история. И то, что это работы художников из игрового мира, — тоже правда, видно, что каждая картина написана разной кистью. Но………</w:t>
        <w:br/>
        <w:br/>
        <w:t>«Названия………… «Дева Надгробия», «Белая Ткань Небесного Танца», «Гигантский Король и Рыцарь»………………»</w:t>
        <w:br/>
        <w:br/>
        <w:t>Э-э, ну, да, хм. Первая картина — это та самая.</w:t>
        <w:br/>
        <w:t>Хоть я её и не видел(・・・・・・・・・), но отчётливо помню женщину в трауре, стоящую на огромном мече-надгробии.</w:t>
        <w:br/>
        <w:br/>
        <w:t>У-у, хм, а-а, оу. Вторая картина — это та самая.</w:t>
        <w:br/>
        <w:t>Хоть я её и не видел(・・・・・・・・・), но отчётливо помню хреновину, похожую на недоделанный хэллоуинский костюм из белой ткани с нарисованными глазами, парящую в воздухе.</w:t>
        <w:br/>
        <w:br/>
        <w:t>Ха-ха-ха, а-а……… хм. Третья картина — это та самая.</w:t>
        <w:br/>
        <w:t>Эту я помню(・・・・・・・・・・). Кажется……… перед Фифтисией, в Илевентале? Там ещё статуя огромного меча стоит, а перед ней — кто-то типа святого рыцаря.</w:t>
        <w:br/>
        <w:br/>
        <w:t>««……………»»</w:t>
        <w:br/>
        <w:br/>
        <w:t>Мы с Рей-сан молча переглянулись. Нет, точнее, мы оба отвели взгляд от образцов, и в результате наши взгляды встретились.</w:t>
        <w:br/>
        <w:t>Ну а хули……… это же я. Первая картина — это когда я в Новом континенте выдал пафосную поэму какому-то деду-смертнику, имени не помню. Вторая — это Маска Праздника Победителя (Феста Медже Кафие), которую я носил во время великого побега из Саардремы. А третья — это Рей-ши, когда мы встречались в Илевентале?</w:t>
        <w:br/>
        <w:br/>
        <w:t>«Н-надо же, какие совпадения………»</w:t>
        <w:br/>
        <w:br/>
        <w:t>«Загадочная женщина в трауре и загадочный тип в белом капюшоне — это не один и тот же человек. Будем считать так…»</w:t>
        <w:br/>
        <w:br/>
        <w:t>Ну, там ещё штук семь образцов, может, это и правда совпадение… Ух ты, а на этой картине под названием «Владыка Меча» нарисован кто-то очень знакомый…</w:t>
        <w:br/>
        <w:br/>
        <w:t>«Рей-сан……………»</w:t>
        <w:br/>
        <w:br/>
        <w:t>«ЭТОДРУГОЙЧЕЛОВЕК».</w:t>
        <w:br/>
        <w:br/>
        <w:t>Твоя сестра………… Не, это другой человек, да. А-а, но вот эти — «Рассекающий Море» и «Молитва Святой Девы» — я бы купил просто как арты… Знакомого Святого Рыцаря комментировать не буду.</w:t>
        <w:br/>
        <w:br/>
        <w:t>«……Ну, для артбука цена нормальная».</w:t>
        <w:br/>
        <w:br/>
        <w:t>6000 иен……… Дороговато, но, дороговато, но!!! Купить стоит! Покупаю!!</w:t>
        <w:br/>
        <w:t>Я с неохотой протягиваю купюру в десять тысяч иен, а Рей-сан без малейших колебаний делает то же самое. Почувствовал всю холодность капитализма………… У-у, товарищ Комми, ты примешь меня?..???</w:t>
        <w:br/>
        <w:br/>
        <w:t>Итак, одна из сильнейших карт японского капитализма была разыграна, но я изначально был готов к тратам. Не стоит зацикливаться… К тому же, меня интересует вторая фишка — портрет своего персонажа. Ага, значит, нужно залогиниться в специальной машине……… Хм, можно настроить «фон», «позу», «снаряжение» и прочее, и получить портрет (промо-фото). И использовать можно только те места, где твой персонаж был, врагов, с которыми встречался, и снаряжение, которое у тебя есть или было………… Интересно.</w:t>
        <w:br/>
        <w:br/>
        <w:t>Делаем вот так, и вот так… Ку-ку-ку, а если так… Позу выбираем из пресетов… Эту? Или эту? Нет, вот эта лучше………</w:t>
        <w:br/>
        <w:br/>
        <w:t>«Готово… Шедевр».</w:t>
        <w:br/>
        <w:br/>
        <w:t>Фон — центр Передового Ущелья Сигмонии. Санрак в окружении толпы монстров серии Кристальных Скорпионов сидит на Кристальном Старом Скорпионе, как на троне. Название — «Мимолётная Слава»… Ну да, в окружении всей скорпионьей элиты я бы сдох моментально.</w:t>
        <w:br/>
        <w:br/>
        <w:t>Одна попытка — пятьсот иен… Может, ещё одну сделать? Очереди сзади нет. Заодно и загадаю желание на обязательную победу — сделаю картинку, где я избиваю Оркестру? Так, Оркестра… вот она.</w:t>
        <w:br/>
        <w:br/>
        <w:t>«Хм?»</w:t>
        <w:br/>
        <w:br/>
        <w:t>Стоп, я же выбирал фон? Нет… это экран выбора монстров. Так почему фон тоже поменялся?</w:t>
        <w:br/>
        <w:br/>
        <w:t>«Хм-м?»</w:t>
        <w:br/>
        <w:br/>
        <w:t>Что за хуйня? Баг? Или глюк? Неужели фон зарегистрирован как объект-монстр? Я могу масштабировать весь театр вместе с фоном.</w:t>
        <w:br/>
        <w:t>То есть, если сделать вот так… что за хрень? Получилась странная картина, где посреди Р'льех стоит театр размером с сарай.</w:t>
        <w:br/>
        <w:br/>
        <w:t>«И что делать с этим багом?..»</w:t>
        <w:br/>
        <w:br/>
        <w:t>Хотя… если подумать, то игроков, которые смогли встретиться с Оркестрой, на данный момент, насколько мне известно, всего двое, включая меня. Так что проблема только у меня и Мирей.</w:t>
        <w:br/>
        <w:t>Я к багам отношусь довольно терпимо. Можно же просто использовать как есть… А, вот идея!</w:t>
        <w:br/>
        <w:br/>
        <w:t>«Если подумать, то это лучший способ попонтоваться… так».</w:t>
        <w:br/>
        <w:br/>
        <w:t>Эта машина для создания промо-фото позволяет размещать монстров, с которыми встречался персонаж аккаунта. Значит, есть одна картинка, которую на данный момент могу создать только я.</w:t>
        <w:br/>
        <w:br/>
        <w:t>Зиквурм, Везермон, Лукаорн (тень), Голдунина (и *та* особь, и Хлюпик), Ктарнид, Оркестра и последний уникальный монстр, чьё существование подтвердилось благодаря имени, отобразившемуся в машине… Бессмертный Вайсэш.</w:t>
        <w:br/>
        <w:br/>
        <w:t>Больших Зиквурма, Ктарнида и Лукаорна ставлю на задний план. Голдунину, Везермона и Вайсэша, которые примерно человеческого размера, — вперёд. А театр (Оркестру), из личной неприязни уменьшенный до размера ладони, — на ладонь Санраку в позе «Держу в руке».</w:t>
        <w:br/>
        <w:br/>
        <w:t>«Идеально, блядь…»</w:t>
        <w:br/>
        <w:br/>
        <w:t>Название — «Наблюдатель Семи Звёзд». Позаимствовал название титула, который даётся только тем, кто был связан со всеми уникальными сценариями EX.</w:t>
        <w:br/>
        <w:t>Хм-м, просто распечатать на открытке стоит пятьсот иен, но это хочется оформить побогаче.</w:t>
        <w:br/>
        <w:br/>
        <w:t>«А, кстати, Рей-сан……… А,»</w:t>
        <w:br/>
        <w:br/>
        <w:t>«А».</w:t>
        <w:br/>
        <w:br/>
        <w:t>Я машинально повернулся посмотреть, что делает Рей-сан, и увидел, что она как раз в этот момент покупает самый дорогой вариант — голографическую подставку (десять тысяч иен).</w:t>
        <w:br/>
        <w:br/>
        <w:t>Капитализм!!!!</w:t>
        <w:br/>
        <w:br/>
        <w:t>***</w:t>
        <w:br/>
        <w:br/>
        <w:t>*Комментарий: ЧТО?! Неужели нашлась та, кто, даже не встречаясь с парнем, сделала совместное фото своего персонажа с персонажем объекта воздыханий, использовав Святой Грааль, и без колебаний выложила за это десять тысяч иен?!!?*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