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57</w:t>
        <w:br/>
        <w:br/>
        <w:t>: Вкладывая Мысли в Мгновение. Часть Пятая**</w:t>
        <w:br/>
        <w:br/>
        <w:t>**«Истинная Эволюция»**</w:t>
        <w:br/>
        <w:t>Пиздец какой крутой мастер не просто создаёт отличное оружие. И не просто улучшает его. Он считывает опыт (!!!), заключённый в оружии, и придаёт ему более подходящую форму… то есть, превращает его в «истинную форму».</w:t>
        <w:br/>
        <w:br/>
        <w:t>Примерно так можно было перевести слова Биирак, говорившей на смеси официального языка и какого-то подобия хиросимского диалекта.</w:t>
        <w:br/>
        <w:br/>
        <w:t>«Ворпальное… оружие с 'Ворпал' в названии помнит вызовы сильным врагам. Твои воспоминания о битвах смешаются с осколком сильного врага, что ты дал бате, и изменят его форму».</w:t>
        <w:br/>
        <w:t>«Хм-м…»</w:t>
        <w:br/>
        <w:br/>
        <w:t>Каждый раз, когда Вайзаж ударял молотом по Ворпальному Тесаку, вместе с искрами вспыхивал магический круг. Он втягивался в тесак, и тут же с новыми искрами появлялся следующий круг.</w:t>
        <w:br/>
        <w:br/>
        <w:t>«…тёмном ночном небе… огонь печи…»</w:t>
        <w:br/>
        <w:t>«А? Что?.. Огхуу?!»</w:t>
        <w:br/>
        <w:t>«Санраку-сан! Тихо!.. Кьяхиу?!»</w:t>
        <w:br/>
        <w:br/>
        <w:t>А? Что он сказал?</w:t>
        <w:br/>
        <w:t>Я попытался спросить, но мой рот заткнули весьма прямолинейным, чисто силовым методом – кроличьей лапой со всей дури вмазали лоу-кик по голени.</w:t>
        <w:br/>
        <w:t>Ты чё, блядь… NPC сам наносит урон… ты!..</w:t>
        <w:br/>
        <w:t>Оборачиваюсь – передо мной стоит Биирак. Кролик, травоядное семейства зайцевых, а аура такая, что чёрная пантера позавидует.</w:t>
        <w:br/>
        <w:t>На заднем плане Эмуль стонет, схватившись за голову, а Биирак, источая хищную ауру, произносит одно слово:</w:t>
        <w:br/>
        <w:br/>
        <w:t>«Слухай».</w:t>
        <w:br/>
        <w:t>«Да ты, блядь…»</w:t>
        <w:br/>
        <w:t>«Слухай (Слушай внимательно)».</w:t>
        <w:br/>
        <w:t>««…Есть»».</w:t>
        <w:br/>
        <w:br/>
        <w:t>Вайзаж продолжает махать молотом, не обращая внимания на нашу комедию. Когда шум (я и Эмуль) стих, я понял, что бормотание Вайзажа – это песня.</w:t>
        <w:br/>
        <w:br/>
        <w:t>* * *</w:t>
        <w:br/>
        <w:br/>
        <w:t>«В тёмном ночном небе – огонь печи.</w:t>
        <w:br/>
        <w:t>Искры родятся, тьма их слизнёт.</w:t>
        <w:br/>
        <w:t>Молот танцует, железо поёт.</w:t>
        <w:br/>
        <w:t>Тон-кара-кан да кон-кин-кан.</w:t>
        <w:br/>
        <w:t>Ты – клинок, ты – сила.</w:t>
        <w:br/>
        <w:t>Из земли вышли, дрова сложили, огонь взрастили, металл сковали, водой остудили.</w:t>
        <w:br/>
        <w:t>Мир вращается, но и стоит.</w:t>
        <w:br/>
        <w:t>Из металла – железо, из железа – сталь, из стали – клинок, из клинка – меч.</w:t>
        <w:br/>
        <w:t>В светлеющем небе – блеск меча.</w:t>
        <w:br/>
        <w:t>Свет отражает, тьму рассекает.</w:t>
        <w:br/>
        <w:t>Меч танцует, пой ему, мир…………»</w:t>
        <w:br/>
        <w:br/>
        <w:t>* * *</w:t>
        <w:br/>
        <w:br/>
        <w:t>…………Понятно. Будь у него не брутальный голос главы якудза, а писклявый голосок лицещупальцевого пришельца, можно было бы продавать по 300 иен за трек. Но песня слишком короткая, да и голос бандитский… Хотя нет, Ивамаки-сан в прошлом году прошла отомэ-игру про женщину-якудза, и после этого некоторое время ходила с атмосферой гангстерской манги. Значит, и на бандитский голос где-то есть спрос… Короче говоря, я не испытал такого же восторга, как Биирак, которая дрожала так, будто вот-вот расплачется.</w:t>
        <w:br/>
        <w:br/>
        <w:t>«А теперь объясните, пожалуйста (шёпотом)».</w:t>
        <w:br/>
        <w:t>«Это 'Песнь Ковки Железа' папоч… Главы, господин. Бии-сестрёнка её обожает (шёпотом)».</w:t>
        <w:br/>
        <w:br/>
        <w:t>Мысль о необходимости управлять симпатией всех кроликов от А до Я промелькнула в голове и вызвала ужас. Я тряхнул головой, отгоняя её. Двадцать семь красавиц одновременно – это слишком даже для меня.</w:t>
        <w:br/>
        <w:t>Двенадцать одновременно я проходил, но вспоминать об этом не хочется. Секундный тайм-менеджмент с учётом рандома, адское дрочево со стопвочем, чтобы поймать ровно одну секунду… Создание подробных планов, не для спидрана, а чтобы знать, в какой момент BGM подходить к персонажу. Ошибка на долю секунды – ивент не срабатывает, и симпатия всех героинь летит к чертям, как домино… Блядь, пульс скачет.</w:t>
        <w:br/>
        <w:br/>
        <w:t>«У-у вас плохой цвет лица, господин! Всё в порядке?!»</w:t>
        <w:br/>
        <w:t>«В порядке… Просто вспомнил, как выбрал итальянский ресторан на обед, и в итоге все героини уехали учиться в Италию, и я получил бэд-энд…»</w:t>
        <w:br/>
        <w:br/>
        <w:t>Я тогда несколько минут не мог пошевелиться от абсурда. Староста, глава дисциплинарного комитета, звезда спортклуба, хулиганка – все уехали в Италию учиться на пиццайоло! Какого хуя?! Какая, блядь, связь между школой и Италией?! Неудивительно, что официальный твиттер игры тогда запылал.</w:t>
        <w:br/>
        <w:t>Почему в той игре про свидания по расписанию с двенадцатью героинями «Часы Любви», где надо было постоянно ловить рандом, любой выбор, связанный с пиццей, мгновенно отправлял на пицца-рут?.. У-ух, голова.</w:t>
        <w:br/>
        <w:br/>
        <w:t>«О, готово».</w:t>
        <w:br/>
        <w:t>«А? А, готово?! Отлично, отлично, это главное!»</w:t>
        <w:br/>
        <w:br/>
        <w:t>Я смыл нахлынувшие воспоминания, травмирующие не меньше ФеаКСО, свежей информацией и повернулся к Вайзажу.</w:t>
        <w:br/>
        <w:br/>
        <w:t>«Так… Ворпальный Тесак обрёл здесь своё истинное имя и форму. Имя им – Лунный Заяц【Растущий Полумесяц】 и Лунный Заяц【Убывающий Полумесяц】».</w:t>
        <w:br/>
        <w:t>«О-о…!»</w:t>
        <w:br/>
        <w:br/>
        <w:t>Весь тот хоррор, исходивший от кухонного ножа, используемого как оружие, исчез. То, что Вайзаж передал мне, окончательно превратилось из кухонной утвари в оружие (!!!).</w:t>
        <w:br/>
        <w:t>Лезвие, ранее приспособленное для резки продуктов, изменило форму, став идеальным для рубки врагов. 【Растущий Полумесяц】 и 【Убывающий Полумесяц】 были почти одинаковы, но 【Убывающий Полумесяц】, похоже, предназначался для обратного хвата.</w:t>
        <w:br/>
        <w:br/>
        <w:t>«Давненько оружие так сильно не меняло форму».</w:t>
        <w:br/>
        <w:t>«Форму?»</w:t>
        <w:br/>
        <w:t>«Эти двое, понимаешь, – один клинок на двоих. Смысл имеют только вместе… 'Парные клинки', вот что это».</w:t>
        <w:br/>
        <w:t>«Парные клинки…»</w:t>
        <w:br/>
        <w:br/>
        <w:t>По крайней мере, на моём текущем этапе прохождения я такого названия не слышал.</w:t>
        <w:br/>
        <w:br/>
        <w:t>«Санраку-сан, вы же раньше хотели мечи, которые соединяются, господин».</w:t>
        <w:br/>
        <w:t>«Серьёзно, господин?!»</w:t>
        <w:br/>
        <w:t>«Опять передразниваешь!»</w:t>
        <w:br/>
        <w:br/>
        <w:t>Какое совпадение, просто удача. Может, мои подсознательные мысли «хочу парные мечи-ножницы, хочу-хочу» как-то отпечатались на Ворпальных Тесаках? В любом случае, я получил желанные парные мечи, то есть, парные клинки………… стоп.</w:t>
        <w:br/>
        <w:t>Что-то в глубине памяти мне подсказывает. Что-то я забыл?..</w:t>
        <w:br/>
        <w:br/>
        <w:t>* * *</w:t>
        <w:br/>
        <w:br/>
        <w:t>«Санраку-сан такой любопытный, господин. С этим может справиться только очень умелый».</w:t>
        <w:br/>
        <w:t>«Блядь, серьёзно? Стану воином с упором на Технику».</w:t>
        <w:br/>
        <w:br/>
        <w:t>* * *</w:t>
        <w:br/>
        <w:br/>
        <w:t>«С этим может справиться только очень умелый».</w:t>
        <w:br/>
        <w:br/>
        <w:t>* * *</w:t>
        <w:br/>
        <w:br/>
        <w:t>«Только умелый».</w:t>
        <w:br/>
        <w:br/>
        <w:t>* * *</w:t>
        <w:br/>
        <w:br/>
        <w:t>Дрожащей рукой беру полученные Лунный Заяц【Растущий Полумесяц】 и 【Убывающий Полумесяц】, кладу в инвентарь и читаю описание.</w:t>
        <w:br/>
        <w:br/>
        <w:t>* * *</w:t>
        <w:br/>
        <w:br/>
        <w:t>**Лунный Заяц【Растущий Полумесяц】**</w:t>
        <w:br/>
        <w:t>Парный клинок</w:t>
        <w:br/>
        <w:t>Имя парного клинка – Убывающий Полумесяц. Меч с лезвием в форме растущего полумесяца на небе. Наполненный магией Ворпального кролика, он всё ещё скрывает свою истинную форму за облаками.</w:t>
        <w:br/>
        <w:t>• При сражении с противником выше уровнем, успешная критическая атака уменьшает HP, но увеличивает урон следующей атаки.</w:t>
        <w:br/>
        <w:t>• Определённое количество критических атак накапливает шкалу слияния.</w:t>
        <w:br/>
        <w:t>• Требуемые статы: «STR 40», «DEX 50», «TEC 55»</w:t>
        <w:br/>
        <w:br/>
        <w:t>**Лунный Заяц【Убывающий Полумесяц】**</w:t>
        <w:br/>
        <w:t>Парный клинок</w:t>
        <w:br/>
        <w:t>Имя парного клинка – Растущий Полумесяц. Меч с лезвием в форме убывающего полумесяца на небе. Наполненный магией Ворпального кролика, он всё ещё скрывает свою истинную форму за облаками.</w:t>
        <w:br/>
        <w:t>• При сражении с противником выше уровнем, успешная критическая атака восстанавливает HP.</w:t>
        <w:br/>
        <w:t>• Определённое количество критических атак накапливает шкалу слияния.</w:t>
        <w:br/>
        <w:t>• Требуемые статы: «STR 40», «DEX 50», «TEC 55»</w:t>
        <w:br/>
        <w:br/>
        <w:t>* * *</w:t>
        <w:br/>
        <w:br/>
        <w:t>Спокойно… Спокойно, это простая арифметика. Не нужно решать уравнения, описывающие законы вселенной.</w:t>
        <w:br/>
        <w:t>Так, сумма требуемых статов – 145? Моя текущая сумма соответствующих статов – 52? Разница – 93? За каждый уровень дают 5 очков, делим на 5, получаем примерно 19 уровней………… Ага, как раз к 50-му уровню смогу их надеть.</w:t>
        <w:br/>
        <w:br/>
        <w:t>«НЕЕЕЕЕЕЕЕЕТ………!»</w:t>
        <w:br/>
        <w:t>«С-Санраку-са-а-ан!»</w:t>
        <w:br/>
        <w:br/>
        <w:t>Неожиданный удар в спину от требований к статам. Я рухнул на колени, издав стон.</w:t>
        <w:br/>
        <w:br/>
        <w:t>* * 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