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608</w:t>
        <w:br/>
        <w:br/>
        <w:t>: Огромный Монстр Ханратриатама против Ёкая Камнелиза**</w:t>
        <w:br/>
        <w:br/>
        <w:t>*Галарское путешествие не закончится (разведение для шайни, фарм Макс Рейдов для шайни, фарм Дитто для шайни)*</w:t>
        <w:br/>
        <w:br/>
        <w:t>«……С-су… простите, Санраку-сан… верно?» — спросил какой-то парень.</w:t>
        <w:br/>
        <w:br/>
        <w:t>«А? Ну, ник сверху висит…»</w:t>
        <w:br/>
        <w:br/>
        <w:t>«А-а, нет, я имел в виду… Цучиноко-сан… ну, из клана Драконьей Принцессы-тян…»</w:t>
        <w:br/>
        <w:br/>
        <w:t>«Ага.»</w:t>
        <w:br/>
        <w:br/>
        <w:t>«А-а… Для меня честь встретиться с вами, типа… а-а, да, прямо как встретить Цучиноко…»</w:t>
        <w:br/>
        <w:br/>
        <w:t>«Да кто тут мифическое существо, блядь?!»</w:t>
        <w:br/>
        <w:br/>
        <w:t>Хватит обращаться со мной как с редким мобом… Ниннин-нику? Незнакомый ник. Похоже, как и говорила Акане Акицу, просто случайный игрок из её пати.</w:t>
        <w:br/>
        <w:br/>
        <w:t>«Ого, Санраку-сан, это катана?!» — воскликнула Акане Акицу.</w:t>
        <w:br/>
        <w:br/>
        <w:t>«Хм? Ага, решил тут в катаны удариться.»</w:t>
        <w:br/>
        <w:br/>
        <w:t>«Эм, простите, если не помешаю, можно посмотреть?..»</w:t>
        <w:br/>
        <w:br/>
        <w:t>Нюх! Высунулась ещё одна голова — второй из троицы Акане Акицу. Видел я что-то похожее, только раза в четыре меньше… Да, блядь, похоже на снарягу Биллак. Значит, тоже кузнец, как Имрон. Ник — ЧёГокон (СуперСвидание). Тоже не знаю такого.</w:t>
        <w:br/>
        <w:br/>
        <w:t>«А? Да похуй, держи.»</w:t>
        <w:br/>
        <w:br/>
        <w:t>«Хиии… Какой влажный чёрный клинок… Это бисёдзё? Точно бисёдзё…»</w:t>
        <w:br/>
        <w:br/>
        <w:t>«………Простите?»</w:t>
        <w:br/>
        <w:br/>
        <w:t>«Можно лизнуть………»</w:t>
        <w:br/>
        <w:br/>
        <w:t>«НЕЛЬЗЯ!!!»</w:t>
        <w:br/>
        <w:br/>
        <w:t>Даже если это просто данные, стрёмно, блядь! Катана с навязчивыми идеями? Вдруг пока машешь, крыша поедет? Надо изолировать, пока не поздно.</w:t>
        <w:br/>
        <w:br/>
        <w:t>«Ну хоть разочек! Я же получил титул 【Изысканный Вкус】, чтобы ощущать состав на вкус!!!»</w:t>
        <w:br/>
        <w:br/>
        <w:t>«Применение пиздец какое извращённое! Вот тебе Амулсидиановый Кварц, лижи его, раз уж такой гурман материалов!»</w:t>
        <w:br/>
        <w:br/>
        <w:t>«А, камень идола… К-как компенсацию…»</w:t>
        <w:br/>
        <w:br/>
        <w:t>Камень стоимостью 0 йен превратился в 1 миллион мани. Мелочь.</w:t>
        <w:br/>
        <w:t>Вот это РуШа, блядь. Не надо было потакать потребностям извращенцев… ЧёГокон… сан, начал лизать Амулсидиановый Кварц. Остальные члены пати смотрят на него, как на дебила, сосущего нетающий леденец.</w:t>
        <w:br/>
        <w:t>М-да, что-то в нём есть не от Дипслотера, а скорее от Жозетт или Animalia… То есть…</w:t>
        <w:br/>
        <w:br/>
        <w:t>«…………» — Сабайбару молча уставился на меня.</w:t>
        <w:br/>
        <w:br/>
        <w:t>«Чего?»</w:t>
        <w:br/>
        <w:br/>
        <w:t>«Ты сейчас не почувствовал некое родство?»</w:t>
        <w:br/>
        <w:br/>
        <w:t>«В одной категории?! Я с ЭТИМ в одной категории?!»</w:t>
        <w:br/>
        <w:br/>
        <w:t>*Пи-пи-пи…* — телефонный звонок у Сабайбару.</w:t>
        <w:br/>
        <w:br/>
        <w:t>Он из той же категории, да. Извращенец, предлагающий бикини-броню, донатящий лолям.</w:t>
        <w:br/>
        <w:t>Акане Акицу, надо тщательнее выбирать сопартийцев… Интересно, последний тоже с прибабахом?</w:t>
        <w:br/>
        <w:br/>
        <w:t>«………Что?» — спросил третий член пати, вытирая рот.</w:t>
        <w:br/>
        <w:br/>
        <w:t>«Да ничего. У тебя там капает.»</w:t>
        <w:br/>
        <w:br/>
        <w:t>«Мм, простите…»</w:t>
        <w:br/>
        <w:br/>
        <w:t>*Пи-пи-пи-пи…* — телефон Сабайбару.</w:t>
        <w:br/>
        <w:br/>
        <w:t>Виджиланс… Выглядит прилично, но расслабляться нельзя. Он вытер красную жидкость с уголка рта пальцем и сунул его в рот. Бледный какой-то. Заношу в список подозрительных. Так, что делать?</w:t>
        <w:br/>
        <w:t>Сначала думал пойти на босса двумя пати, но с этими я не уверен, что справлюсь…</w:t>
        <w:br/>
        <w:br/>
        <w:t>«Ты крута, Акане Акицу…»</w:t>
        <w:br/>
        <w:br/>
        <w:t>*Пи-пи-пи-пи-пи…* — телефон Сабайбару.</w:t>
        <w:br/>
        <w:br/>
        <w:t>«?? Не понимаю, но спасибо!»</w:t>
        <w:br/>
        <w:br/>
        <w:t>«Я не хвалил,» — *пи-пи-пи* — «ДА ЗАЕБАЛ ЭТОТ ЗВУК!!!»</w:t>
        <w:br/>
        <w:br/>
        <w:t>Я думал, это фоновый шум, но нет! Это цыплёнок?! Воробей?! Да это же, блядь, СОКОЛ!!!</w:t>
        <w:br/>
        <w:br/>
        <w:t>«Что, почта? Выпустил погулять?»</w:t>
        <w:br/>
        <w:br/>
        <w:t>*『Нет, это доставлено извне,』* — ответила Исана.</w:t>
        <w:br/>
        <w:br/>
        <w:t>«Доставлено… хм?»</w:t>
        <w:br/>
        <w:br/>
        <w:t>Что-то знакомое. Куча птиц… почта… направление… И сокол — выбор эффективности без оглядки на стоимость. Все эти слова ведут к одному ответу: отправитель писем, которые принесли эти пять или больше соколов — Псайгер-0!!!</w:t>
        <w:br/>
        <w:br/>
        <w:t>В следующую секунду Рей-ши, в своей тяжёлой, хоть и реалистичной броне, появилась перед нами с невероятной скоростью, оставив на траве глубокие прямые следы от торможения.</w:t>
        <w:br/>
        <w:t>Из пати Акане Акицу только тот странный тип, сосущий нетающий камень, остался невозмутим. Остальные опешили от внезапного появления грозного рыцаря… Не, Акане Акицу не испугалась, так что пятьдесят на пятьдесят.</w:t>
        <w:br/>
        <w:br/>
        <w:t>«…Наконец-то, догнала.»</w:t>
        <w:br/>
        <w:br/>
        <w:t>«…Как и ожидалось от Рей-ши,» — сказал я.</w:t>
        <w:br/>
        <w:br/>
        <w:t>Говорят, на войне важна скорость, но первоклассный боец должен быть и быстрым, и умелым. Эффекты, исходящие от её тела, знакомы. Вероятно, использовала скиллы на скорость… нет, скорее магические баффы?</w:t>
        <w:br/>
        <w:br/>
        <w:t>«Думал, днём ты не сможешь.»</w:t>
        <w:br/>
        <w:br/>
        <w:t>«Эм, ну… логически, физически… как-то так.»</w:t>
        <w:br/>
        <w:br/>
        <w:t>Логически-физически?.. Непонятно, но, видимо, реальные проблемы решены.</w:t>
        <w:br/>
        <w:br/>
        <w:t>«Сабайбару, это наш помощник-задрот, Псайгер-0-сан.»</w:t>
        <w:br/>
        <w:br/>
        <w:t>«Не говори так, будто я легионер… Слушай, я тут не буду на её фоне блёкло смотреться?» — забеспокоился Сабайбару.</w:t>
        <w:br/>
        <w:br/>
        <w:t>«Крепкий ДД и танк с высоким ДПС. Спрос может и пересекаться, но стиль игры разный. Прояви индивидуальность в движениях ног.»</w:t>
        <w:br/>
        <w:br/>
        <w:t>«Степ станцевать?»</w:t>
        <w:br/>
        <w:br/>
        <w:t>«Хоровод води.»</w:t>
        <w:br/>
        <w:br/>
        <w:t>«ТЕМП СЛИШКОМ МЕДЛЕННЫЙ!!!»</w:t>
        <w:br/>
        <w:br/>
        <w:t>Не, движения Рюгуин Фугаку не такие уж и быстрые. Я могу только имитировать, но тот ИИ, который его полностью копировал, двигался не особо резко. Ужасала только скорость его синая*. Неблокируемый удар без баффов, почти как в реале — это как вообще? (*бамбуковый меч для кендо)</w:t>
        <w:br/>
        <w:br/>
        <w:t>«Ладно, пати из троих хватит?»</w:t>
        <w:br/>
        <w:br/>
        <w:t>«Я не против, если ты не против,» — сказал Сабайбару.</w:t>
        <w:br/>
        <w:br/>
        <w:t>«………?»</w:t>
        <w:br/>
        <w:br/>
        <w:t>А-а, точно. Эти двое же — «бывший член Асура-кай» и «тот, кто добил Асура-кай»… Ну да похуй. В игре обиды важны, но для скоростного прохождения нужен холодный расчёт машины, а не сантименты. Да и какой спрос с ПКшника, которого убили? Надо забить.</w:t>
        <w:br/>
        <w:br/>
        <w:t>«Похоже, сантименты только у тебя,» — заметил я Сабайбару.</w:t>
        <w:br/>
        <w:br/>
        <w:t>«Кех, молод ты ещё, Санраку… Такие чуткие мужчины нравятся женщинам.»</w:t>
        <w:br/>
        <w:br/>
        <w:t>«Но ты же лоликонщик.»</w:t>
        <w:br/>
        <w:br/>
        <w:t>«У любви нет возраста!!!»</w:t>
        <w:br/>
        <w:br/>
        <w:t>«А у закона есть.»</w:t>
        <w:br/>
        <w:br/>
        <w:t>«Закон всегда мне мешает!..»</w:t>
        <w:br/>
        <w:br/>
        <w:t>Закон, который защищает от таких, как он, — это заебись. Да здравствует правовое государство! Так, осталось…</w:t>
        <w:br/>
        <w:br/>
        <w:t>«Акане Акицу, камень-ножницы-бумага! Давай!»</w:t>
        <w:br/>
        <w:br/>
        <w:t>«Э, а, а?!»</w:t>
        <w:br/>
        <w:br/>
        <w:t>У меня камень. У Акане Акицу ножницы.</w:t>
        <w:br/>
        <w:t>Есть, победил! Если действовать быстро, пока её удача не сработала, то в соревновании на Ловкость у меня есть шанс!</w:t>
        <w:br/>
        <w:br/>
        <w:t>«Извини, Акане Акицу. Не хочу делить дроп с босса и очки на четверых, так что мы пойдём вперёд.»</w:t>
        <w:br/>
        <w:br/>
        <w:t>«А, вот зачем камень-ножницы-бумага! Поняла!»</w:t>
        <w:br/>
        <w:br/>
        <w:t>Победа с привкусом горечи… Как будто сок из сельдерея выпил.</w:t>
        <w:br/>
        <w:t>Быстро приняв Рей-ши в пати, мы втроём — я, Сабайбару и Рей-ши — пошли к зоне босса под руководством Исаны…</w:t>
        <w:br/>
        <w:br/>
        <w:t>«Простите, понимаю, что наглость, но можно задать последний вопрос?..» — остановил меня ЧёГокон.</w:t>
        <w:br/>
        <w:br/>
        <w:t>«Ух ты, какой настырный.»</w:t>
        <w:br/>
        <w:br/>
        <w:t>Нюх! Рука схватила меня за плечо в последний момент. Кто это? А, тот самый ЧёГокон, с раздутой щекой — видимо, всё ещё лижет камень.</w:t>
        <w:br/>
        <w:br/>
        <w:t>«Если не спрошу сейчас, то когда ещё встречу… Цучиноко-сана.»</w:t>
        <w:br/>
        <w:br/>
        <w:t>Я больше ничего не скажу. Лучше покончить с этим сейчас, чем потом опять от него отбиваться. Хоть и называть незнакомца «корнем зла» — это перебор, но и меня тут рептилией обозвали, так что мы квиты.</w:t>
        <w:br/>
        <w:br/>
        <w:t>«Эм… как пройти Кристальный Утёс? Может… совет дадите?»</w:t>
        <w:br/>
        <w:br/>
        <w:t>«Э-э…?»</w:t>
        <w:br/>
        <w:br/>
        <w:t>Силой духа? Не, не пойдёт… Блин, я всегда напролом иду, так что общих советов по прохождению так сразу и не дам… А, точно.</w:t>
        <w:br/>
        <w:br/>
        <w:t>«Дальность стрельбы Кристаллических Скорпионов.»</w:t>
        <w:br/>
        <w:br/>
        <w:t>«А?»</w:t>
        <w:br/>
        <w:br/>
        <w:t>«На деле она раза в три больше, потому что они залезают друг на друга и камнями кидаются. Но важно знать, докуда они достают, а докуда нет… Вот тебе совет.»</w:t>
        <w:br/>
        <w:br/>
        <w:t>Чтобы фармить материалы с Кристаллических Скорпионов, нужно ещё и уметь сбрасывать агро, но объяснять это ему я не обязан. Судя по всему, он из тех ёбнутых, кто лижет руду, так что инфы для добычи ему хватит.</w:t>
        <w:br/>
        <w:br/>
        <w:t>«А, да, Акане Акицу.»</w:t>
        <w:br/>
        <w:br/>
        <w:t>«Да!»</w:t>
        <w:br/>
        <w:br/>
        <w:t>«Примерно через десять дней сходи в Фастею… Там будет большой фестиваль.»</w:t>
        <w:br/>
        <w:br/>
        <w:t>«Фестиваль?..»</w:t>
        <w:br/>
        <w:br/>
        <w:t>«Ага. Охуенно большой.»</w:t>
        <w:br/>
        <w:br/>
        <w:t>Поистине потрясающий основы мироздания… фестиваль.</w:t>
        <w:br/>
        <w:br/>
        <w:t>---</w:t>
        <w:br/>
        <w:t>*Когда Сабайбару говорит «всегда», это обычно раза три.*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