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617</w:t>
        <w:br/>
        <w:br/>
        <w:t>: Такое Существо**</w:t>
        <w:br/>
        <w:br/>
        <w:t>Одна голова хорошо, а три — лучше. Манджушри — это вроде бог? Бодхисаттва? Значит, шесть голов — это в два раза больше мудрости. Двойной Манджушри!</w:t>
        <w:br/>
        <w:t>Мы поняли это случайно.</w:t>
        <w:br/>
        <w:t>Когда я, Руст и Рей-ши вошли в куб, те трое снаружи — Молд, Сабайбару и Яширобард — заметили, что ящик сдвинулся.</w:t>
        <w:br/>
        <w:t>После нескольких попыток выяснилось, что двигать ящик, находясь внутри, можем только мы четверо: я, Рей-ши, Руст и Яширобард. А что нас отличает от Сабайбару и Молда?</w:t>
        <w:br/>
        <w:br/>
        <w:t>«Вы двое — те, у кого бабло отжали, да?» — спросил я Молда и Сабайбару.</w:t>
        <w:br/>
        <w:t>«Ха-ха-ха…»</w:t>
        <w:br/>
        <w:t>«Не, ну я верну…»</w:t>
        <w:br/>
        <w:t>«…Может, в долг?» — предложила Руст.</w:t>
        <w:br/>
        <w:br/>
        <w:t>Руст, у тебя сердца нет? Хотя Руст может быстро заработать, так что для неё это не проблема… Но её замечание не лишено смысла.</w:t>
        <w:br/>
        <w:t>Что есть у нас четверых и нет у Молда и Сабайбару?</w:t>
        <w:br/>
        <w:t>Слово «корзина», которое сказала Исана, когда я спросил про этот ящик.</w:t>
        <w:br/>
        <w:t>И если первый слой — лабиринт, второй — ферма, третий — развлекательный центр, то какова концепция Четвёртого Слоя? Ответ очевиден.</w:t>
        <w:br/>
        <w:br/>
        <w:t>«———Это корзина для покупок (………).»</w:t>
        <w:br/>
        <w:br/>
        <w:t>«Что?» — не понял Сабайбару.</w:t>
        <w:br/>
        <w:br/>
        <w:t>«Разница между нами и вами — покупали мы здесь что-то или нет. Я, Рей-ши и Руст купили Инвентории. Яширобард — Честорию. А вы двое, одолжившие деньги идиотам, — ничего!»</w:t>
        <w:br/>
        <w:br/>
        <w:t>«…Идиотам?» — переспросил Яширобард.</w:t>
        <w:br/>
        <w:br/>
        <w:t>Ты не в том положении, чтобы возражать.</w:t>
        <w:br/>
        <w:br/>
        <w:t>«Так значит…» — начал Сабайбару.</w:t>
        <w:br/>
        <w:br/>
        <w:t>«Чем больше общая стоимость покупок… тем ниже мы падаем?» — закончила Рей-ши.</w:t>
        <w:br/>
        <w:br/>
        <w:t>«А, точно! Этот ящик… это весы и лифт одновременно! Чем тяжелее, тем ниже падает… но это для нас внутри. Снаружи ящик поднимается к Пятому Слою!» — догадался Молд.</w:t>
        <w:br/>
        <w:br/>
        <w:t>Блядь! Вот оно что! Если Четвёртый Слой устроен *так*, то Третий Слой — это просто наебалово!</w:t>
        <w:br/>
        <w:t>Я смерил полупрезрительным взглядом голограмму Исаны, которая выглядела такой честной.</w:t>
        <w:br/>
        <w:br/>
        <w:t>«Ты же… явно подталкивала нас фармить очки на третьем слое…»</w:t>
        <w:br/>
        <w:br/>
        <w:t>*『Я хочу видеть вашу волю идти вперёд. Неважно как, неважно каким путём… Ваш неустанный шаг вперёд — это очень весело наблюдать.*』</w:t>
        <w:br/>
        <w:br/>
        <w:t>«Эй, что делать, Сабайбару? Она говорит как финальный босс,» — сказал я.</w:t>
        <w:br/>
        <w:t>«Я с самого начала подозревал, что она может быть финальным боссом.»</w:t>
        <w:br/>
        <w:t>«Какая тварь! За улыбкой скрывался манипулятор, выкачивающий из нас очки!..» — возмутился Яширобард.</w:t>
        <w:br/>
        <w:t>«Эй, Яширобард, с каких пор ты на стороне справедливости?»</w:t>
        <w:br/>
        <w:t>«Ты же сам обанкротился.»</w:t>
        <w:br/>
        <w:t>«А, я думал, мы сейчас будем Исану обвинять?»</w:t>
        <w:br/>
        <w:br/>
        <w:t>Я имел в виду, что она притворялась честным развлекательным центром, а на деле была машиной для выкачивания денег с подтасовками. Идиот, который сам обанкротился, не имеет права её обвинять.</w:t>
        <w:br/>
        <w:br/>
        <w:t>«Но тут же нужно потратить кучу денег? Раз даже суммы за Инвентории и Честорию не хватило, чтобы подняться до верха…» — заметила Рей-ши.</w:t>
        <w:br/>
        <w:br/>
        <w:t>«…Молд, тут внутри появляется отдельное окно,» — сказала Руст.</w:t>
        <w:br/>
        <w:t>«А?»</w:t>
        <w:br/>
        <w:br/>
        <w:t>Точно. Окна, появляющиеся только в определённых местах, — обычно подстава для новичков… Так, что тут?</w:t>
        <w:br/>
        <w:br/>
        <w:t>«SP и DP… SP — это Скор Поинтс, наверное?» — предположил я.</w:t>
        <w:br/>
        <w:t>«А DP?»</w:t>
        <w:br/>
        <w:t>*『Денжер Поинтс (Очки Опасности).*』</w:t>
        <w:br/>
        <w:br/>
        <w:t>Блядь, то помогает, то нет… Скор Поинтс — это понятно, общая стоимость купленных предметов, принесённых в эту комнату. А эти неебически низкие Денжер Поинтс?..</w:t>
        <w:br/>
        <w:br/>
        <w:t>«Степень опасности, что ли?»</w:t>
        <w:br/>
        <w:br/>
        <w:t>Инвентория полезна, хоть её и нерфили много раз. Но опасна ли она физически?.. Вряд ли опаснее ножа. Даже если из неё можно достать опасную штуку, сама Инвентория — просто инструмент телепортации.</w:t>
        <w:br/>
        <w:br/>
        <w:t>«То есть, что? Нужно набить сюда опасного и дорогого оружия?» — спросил Сабайбару.</w:t>
        <w:br/>
        <w:t>«…Придётся фармить на третьем,» — вздохнула Руст.</w:t>
        <w:br/>
        <w:t>«Как?»</w:t>
        <w:br/>
        <w:t>«Вернуться всем и фармить… Не, лучше Руст и Яширобард останутся здесь и поищут оружие с высоким DP?»</w:t>
        <w:br/>
        <w:t>«…В эстетике…»</w:t>
        <w:br/>
        <w:t>«Я разбираюсь.»</w:t>
        <w:br/>
        <w:br/>
        <w:t>В остальном им доверять стрёмно, но ни я, ни Сабайбару не выдержим разглядывать характеристики каждой пушки. Так что они подходят.</w:t>
        <w:br/>
        <w:br/>
        <w:t>«Остаётся вопрос, как фармить… Но у меня есть пара идей.»</w:t>
        <w:br/>
        <w:br/>
        <w:t>---</w:t>
        <w:br/>
        <w:br/>
        <w:t>◆</w:t>
        <w:br/>
        <w:br/>
        <w:t>«С-Санраку-сан… в-вот обещанные деньги. Поэтому…»</w:t>
        <w:br/>
        <w:t>«Хватит разыгрывать сцену наркосделки,» — сказал я Ренге.</w:t>
        <w:br/>
        <w:t>«А, простите.»</w:t>
        <w:br/>
        <w:br/>
        <w:t>«Так, Ренга-сан. Вот выставленная на продажу колода Кристаллических Скорпионов. Проверьте количество карт.»</w:t>
        <w:br/>
        <w:t>«Кристаллический Скорпион, Золотой Скорпион… Ого, неплохо. Похоже, это можно использовать.»</w:t>
        <w:br/>
        <w:t>«Я сам продаю, но всё же… эта колода играбельна? Шанс не захода не слишком высокий?»</w:t>
        <w:br/>
        <w:t>«А-а, нет. Мне нужны только вот эти — «Ветвящаяся Эволюция в Экстремальной Среде» и «Ветвящаяся Чистка». Их отдельно не продавали, вот я и решил купить всю колоду.»</w:t>
        <w:br/>
        <w:t>«…То есть, только ради этих двух карт?»</w:t>
        <w:br/>
        <w:t>«Карточные игроки — они такие.»</w:t>
        <w:br/>
        <w:br/>
        <w:t>---</w:t>
        <w:br/>
        <w:t>……</w:t>
        <w:br/>
        <w:br/>
        <w:t>…………</w:t>
        <w:br/>
        <w:br/>
        <w:t>………………</w:t>
        <w:br/>
        <w:br/>
        <w:t>«Слушай, Исана, это же перепродажа?»</w:t>
        <w:br/>
        <w:t>*『Сделка происходит через систему, установленную официальным издателем, так что это не перепродажа.*』</w:t>
        <w:br/>
        <w:br/>
        <w:t>Ясно, значит, всё легально.</w:t>
        <w:br/>
        <w:t>Перед тем как подняться на четвёртый слой, я поговорил с Исаной и получил моральное право временно стать алхимиком с невероятным талантом. То есть: карточная игра = игра на деньги. Я решил максимально использовать своё уникальное преимущество и устроил аукцион.</w:t>
        <w:br/>
        <w:t>Карта Кристаллического Скорпиона обычно выпадает гораздо реже. Но мои паки «Твой Опыт» — ебанутые, и я тяну Кристаллических Скорпионов пачками. Редкие монстры типа Золотого Скорпиона выпадают по 2-3 штуки на десять паков. То есть, я могу собрать колоду Кристаллических Скорпионов гораздо дешевле других.</w:t>
        <w:br/>
        <w:t>Вот я и устроил аукцион. Я не знаю рыночных цен, но карточные игроки, жаждущие этих карт, сами установят цену. Даже выше рыночной.</w:t>
        <w:br/>
        <w:br/>
        <w:t>«Даже если кто-то перепродаст купленную у меня колоду — это бесполезно.»</w:t>
        <w:br/>
        <w:br/>
        <w:t>Мои запасы пополняются за счёт десяти процентов от дохода, и их можно пополнять бесконечно. К тому же, как и Ренга, многие игроки готовы отдать всё за конкретные карты…</w:t>
        <w:br/>
        <w:br/>
        <w:t>«Крупнейший поставщик… как сладко звучит…»</w:t>
        <w:br/>
        <w:t>*『По этой логике, крупнейший поставщик — это Исана.*』</w:t>
        <w:br/>
        <w:t>«Тогда, крупнейший поставщик, насколько редка *эта* карта?» — я показал ей ТруРарку.</w:t>
        <w:br/>
        <w:t>*『ТруРарка. Редкая карта, расширяющая пул карт из пака «Опыт». По мнению Исаны… будет пользоваться огромным спросом.*』</w:t>
        <w:br/>
        <w:t>«Вот это лучшие слова.»</w:t>
        <w:br/>
        <w:br/>
        <w:t>Ну что ж… Пора зарабатывать.</w:t>
        <w:br/>
        <w:br/>
        <w:t>---</w:t>
        <w:br/>
        <w:t>*Карточные игроки — они такие.*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