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64</w:t>
        <w:br/>
        <w:br/>
        <w:t>: Вкладывая Мысли в Мгновение. Часть Одиннадцатая**</w:t>
        <w:br/>
        <w:br/>
        <w:t>*Отчёт об исправлениях:*</w:t>
        <w:br/>
        <w:t>*Многие указали, что «японская бумага васи прочнее обычной», поэтому я изменил «броню из васи» на «броню из туалетной бумаги». В моей голове прочность васи и туалетной бумаги была одинаковой, почему-то…*</w:t>
        <w:br/>
        <w:br/>
        <w:t>Время летит, как стрела. Будни с понедельника по пятницу тянутся бесконечно, а выходные пролетают незаметно… Как же жестоко и милосердно время. Такие философские (бредовые) мысли крутились у меня в голове, но вот и настал день «Ч» – день организованной Пенсилгон зарубы с Хранителем Гробниц Веземоном, в которую она втянула меня и Катсу.</w:t>
        <w:br/>
        <w:t>Место встречи – NPC-кафе «Змеиное Яблоко». На вопрос, почему именно здесь, Пенсилгон ответила, что в этом редком заведении меню без ограничений по вкусу, и сюда пускают даже игроков с красным ником.</w:t>
        <w:br/>
        <w:t>Новички про это место не знают, а хайлевелы тусуются в аналогичных заведениях в более поздних городах, так что, несмотря на известность, здесь мало народу. Тихое местечко. Стоп, так вот почему Катсу каждый раз заказывал здесь торт? Хитрая жопа, я тоже хочу.</w:t>
        <w:br/>
        <w:br/>
        <w:t>«Хм-м, просто сладко!»</w:t>
        <w:br/>
        <w:t>«А мне нравятся такие простые сладости».</w:t>
        <w:br/>
        <w:t>«Так, ладно… Собрала вас утром не просто так. Нужно ещё раз уточнить план действий».</w:t>
        <w:br/>
        <w:br/>
        <w:t>Жуя торт, мы с Катсу повторяем план.</w:t>
        <w:br/>
        <w:br/>
        <w:t>«Короче, мы ждём в Садреме. В 11:30 идём в Лесной Грот… так?»</w:t>
        <w:br/>
        <w:t>«С нашей скоростью мы доберёмся до нужного места минут за пятнадцать. Так что ждём у входа».</w:t>
        <w:br/>
        <w:t>«Да. Я сначала поставлю ловушки, чтобы задержать членов 'Ашуры Кай', которые пойдут в Фифтисию, а потом приду к вам. Планирую быть примерно в 11:55… И в тот момент, когда сменятся сутки, – решающий бой».</w:t>
        <w:br/>
        <w:br/>
        <w:t>Хер знает, как она договорилась, но суровый мужик – хозяин кафе – проводил нас в отдельную комнату, подобострастно потирая руки. Мы втроём сейчас строим коварные планы.</w:t>
        <w:br/>
        <w:t>Левелинг закончен, скиллы упорядочены, оружие и броня обновлены. Катсу говорил, что приготовил какой-то сюрприз, но я просто буду делать то, что должен.</w:t>
        <w:br/>
        <w:t>После тренировок в «Запоре» против сверхбыстрого босса я теперь могу читать движения противника по малейшим признакам, наверное.</w:t>
        <w:br/>
        <w:t>К тому же, пока Катсу мучился на 49-м уровне, я присоединился к гринду и немного прокачал скиллы, используя проклятие для ловли Озёрного Лобстера-Разрушителя Живого Потока. Мои текущие статы:</w:t>
        <w:br/>
        <w:br/>
        <w:t>```</w:t>
        <w:br/>
        <w:t>----------------------------</w:t>
        <w:br/>
        <w:t>PN: Санраку</w:t>
        <w:br/>
        <w:t>LV: 53(15)</w:t>
        <w:br/>
        <w:t>JOB: Наёмник (Мастер Двух Клинков)</w:t>
        <w:br/>
        <w:t>150 Мани</w:t>
        <w:br/>
        <w:t>HP (Здоровье): 30</w:t>
        <w:br/>
        <w:t>MP (Мана): 10</w:t>
        <w:br/>
        <w:t>STM (Стамина): 60</w:t>
        <w:br/>
        <w:t>STR (Сила): 40</w:t>
        <w:br/>
        <w:t>DEX (Ловкость): 50</w:t>
        <w:br/>
        <w:t>AGI (Проворство): 70</w:t>
        <w:br/>
        <w:t>TEC (Техника): 55</w:t>
        <w:br/>
        <w:t>VIT (Выносливость): 20</w:t>
        <w:br/>
        <w:t>LUC (Удача): 74</w:t>
        <w:br/>
        <w:t>Скиллы:</w:t>
        <w:br/>
        <w:t>- Бесконечная Серия Ударов</w:t>
        <w:br/>
        <w:t>- Бур-Пронзатель</w:t>
        <w:br/>
        <w:t>- Ближний Бой Lv.4</w:t>
        <w:br/>
        <w:t>- Скользящая Стопа</w:t>
        <w:br/>
        <w:t>- Защитное Парирование</w:t>
        <w:br/>
        <w:t>- Рука Удачи Lv.3</w:t>
        <w:br/>
        <w:t>- Великий Подъём</w:t>
        <w:br/>
        <w:t>- Кульминационный Рывок Lv.2</w:t>
        <w:br/>
        <w:t>- Прыжок через Пять Лодок</w:t>
        <w:br/>
        <w:t>- Резкий Поворот</w:t>
        <w:br/>
        <w:t>- Укол Ассасина Lv.5</w:t>
        <w:br/>
        <w:t>- Удар Угнетения Lv.6</w:t>
        <w:br/>
        <w:t>- Лучший Шаг</w:t>
        <w:br/>
        <w:t>- Боевой Дух Голодного Волка (Хангар Уруфу)</w:t>
        <w:br/>
        <w:t>- Внедорожник Lv.2</w:t>
        <w:br/>
        <w:t>- Смертельное Искусство Клинка【Водное Зеркало Луны】</w:t>
        <w:br/>
        <w:br/>
        <w:t>Снаряжение:</w:t>
        <w:br/>
        <w:t>Правая/Левая: Имперские Пчелиные Парные Клинки</w:t>
        <w:br/>
        <w:t>Голова: Птичья Маска Пристального Взгляда (VIT+1)</w:t>
        <w:br/>
        <w:t>Тело: Проклятие Лукаорна</w:t>
        <w:br/>
        <w:t>Пояс: Пояс Живого Потока (VIT+19)</w:t>
        <w:br/>
        <w:t>Ноги: Проклятие Лукаорна</w:t>
        <w:br/>
        <w:t>Аксессуары: нет</w:t>
        <w:br/>
        <w:t>----------------------------</w:t>
        <w:br/>
        <w:t>```</w:t>
        <w:br/>
        <w:br/>
        <w:t>…Да, блядь, купил, заставили! Страшно было не покупать!</w:t>
        <w:br/>
        <w:t>Но это хуйня. Главное – поздравьте меня! Броня из туалетной бумаги стала картонной! Это великий шаг вперёд, ведь картон не растворяется в воде моментально.</w:t>
        <w:br/>
        <w:t>Всё равно это капля в море, но если стремиться к лучшему, нужно прилагать хоть какие-то усилия. Начну бой с Имперскими Пчелиными Парными Клинками, а там посмотрим, может, сменю оружие.</w:t>
        <w:br/>
        <w:br/>
        <w:t>«Кстати, что за ловушка?»</w:t>
        <w:br/>
        <w:t>«Сдам местоположение клана 'Ашура Кай' топовым гильдиям».</w:t>
        <w:br/>
        <w:t>««Фу, блядь»».</w:t>
        <w:br/>
        <w:t>«Скорее всего, они сбегут в то место, о котором топы не знают, то есть туда, куда нам надо. Но вряд ли они сразу сообразят, куда бежать после нападения».</w:t>
        <w:br/>
        <w:br/>
        <w:t>Эта сука готова уничтожить целый клан ради одной битвы… Нет, это решимость победить, даже рискуя всем и зная, что её потом точно толпой запинают.</w:t>
        <w:br/>
        <w:br/>
        <w:t>«Ладно, с планом до входа в зону разобрались… Главное – тактика в бою».</w:t>
        <w:br/>
        <w:t>«Я беру Веземона».</w:t>
        <w:br/>
        <w:t>«Я – Цийлиня. Пенсилгон – поддержка, верно?»</w:t>
        <w:br/>
        <w:t>«Да. Теперь уточним детали. Во-первых, Санраку».</w:t>
        <w:br/>
        <w:br/>
        <w:t>Чувствуя пустоту на шее, где обычно сидит Эмуль, я машинально погладил затылок. Пенсилгон посмотрела на меня.</w:t>
        <w:br/>
        <w:br/>
        <w:t>«Тебе нужно за десять минут научиться идеально контрить все основные атаки Хранителя Гробниц Веземона».</w:t>
        <w:br/>
        <w:t>«Серьёзно, блядь?»</w:t>
        <w:br/>
        <w:t>«Первые десять минут мы с Катсу будем тебе помогать. Главное – привыкни к его движениям. Скорее всего, дальше тебе будет всё сложнее справляться».</w:t>
        <w:br/>
        <w:br/>
        <w:t>Хм… Хоть и есть предварительная инфа, но пока сам не увидишь, тактику не выработаешь. Если первые десять минут Катсу будет моим мясным щитом, то можно будет экономить силы, но при этом нещадно его использовать.</w:t>
        <w:br/>
        <w:br/>
        <w:t>«Так что рассчитываю на тебя, мясной щит».</w:t>
        <w:br/>
        <w:t>«Положись на меня, размокший картон».</w:t>
        <w:br/>
        <w:br/>
        <w:t>Мы с Катсу молча сверлим друг друга взглядами. Пенсилгон, уже игнорируя нашу комедию, поворачивается к Катсу.</w:t>
        <w:br/>
        <w:br/>
        <w:t>«Катсу, скорее всего, ты будешь дохнуть очень часто. Поэтому через десять минут, когда появится Цийлинь, я стану практически твоим личным саппортом».</w:t>
        <w:br/>
        <w:t>«…Я слышал, что он опасен, но настолько?»</w:t>
        <w:br/>
        <w:br/>
        <w:t>Задача Катсу – сдерживать (!!!) Тактического Коня【Цийлинь】, который появляется через десять минут. Он, конечно, и в игре почти сверхчеловек, и с родео справится, но слова Пенсилгон заставляют почувствовать всю серьёзность предстоящей битвы.</w:t>
        <w:br/>
        <w:br/>
        <w:t>«Как бы это сказать… Забудь образы коня или быка. Это скорее… самосвал на ножках».</w:t>
        <w:br/>
        <w:t>«Это на два порядка хуже, чем я ожидал».</w:t>
        <w:br/>
        <w:br/>
        <w:t>Не волнуйся, я ожидал чего-то на три порядка хуже и сейчас внутренне охуеваю. Но Катсу, которому предстоит опасное родео, лишь дерзко ухмыльнулся и заявил:</w:t>
        <w:br/>
        <w:br/>
        <w:t>«Ну, я всё-таки про-геймер. Пока этот обжора-любитель будет получать пизды от робота-самурая, я буду элегантно играть с лошадкой».</w:t>
        <w:br/>
        <w:t>«Иди уже. Смотри, чтобы тебя задними ногами не лягнули».</w:t>
        <w:br/>
        <w:t>«А, да, если Цийлинь ударит задними ногами – это ваншот. Танк из 'Ашуры Кай' испарился, едва его задело».</w:t>
        <w:br/>
        <w:t>«…………»</w:t>
        <w:br/>
        <w:br/>
        <w:t>Улыбка стала натянутой, про-геймер.</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