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672</w:t>
        <w:br/>
        <w:br/>
        <w:t>: Облачённый в Императорскую Ауру, Выхожу на Бой**</w:t>
        <w:br/>
        <w:br/>
        <w:t>«Сегодня я внезапно заболел и пропущу занятия. И на всякий случай, завтра тоже отдохну.» — с ясной улыбкой заявил Бансай.</w:t>
        <w:br/>
        <w:br/>
        <w:t>Эта улыбка лишний раз подтвердила, что он – такой же геймер, как и мы… Но, в то же время, этот человек, похоже, мог спокойно пропустить день-два занятий без ущерба для оценок. Уровень повседневной производительности у нас явно разный.</w:t>
        <w:br/>
        <w:t>Рей-ши, наверное, уже вышла из игры? Ну да, время позднее. Скорее, это ребята из «Библиотеки» слишком бодрые для такого времени.</w:t>
        <w:br/>
        <w:br/>
        <w:t>«Слышь, теоретик, я тут новый Экстраординарный Скилл получил. Протестим?»</w:t>
        <w:br/>
        <w:br/>
        <w:t>«Отлично. Сколько человек собрать?»</w:t>
        <w:br/>
        <w:br/>
        <w:t>«Четырнадцать.»</w:t>
        <w:br/>
        <w:br/>
        <w:t>«А-а, извини, Санраку-кун. Нас тут только пятеро.»</w:t>
        <w:br/>
        <w:br/>
        <w:t>Ну да, на пути были довольно сложные преграды… В отличие от Левиафана, где было трудно найти способ прохождения, но сам проход был несложным, Бегемот требовал настроя типа «А-а, тест! Один шанс!». Возможно, то, что он полностью допускал поиск лазеек и обходных путей, было даже милосердно.</w:t>
        <w:br/>
        <w:t>Но мне всё равно интересно проверить характеристики. Создаём пати из восьми человек (я, Эмуль, Сайна и пятеро из «Библиотеки»), используем боевую куклу от «Зогэ» как манекен……… Не, ну какого хуя ты ставишь её перед моей Сайной?!</w:t>
        <w:br/>
        <w:br/>
        <w:t>«Совсем уже………… Э-э, ладно, начинаем тест.»</w:t>
        <w:br/>
        <w:br/>
        <w:t>Бансай, Кьёджу, Сайна, Эмуль, три члена «Библиотеки». Семь членов пати стоят сзади столбом, я один выхожу вперёд………… Активирую Экстраординарный Скилл «Золотая Эпоха»!</w:t>
        <w:br/>
        <w:br/>
        <w:t>«Хмф!!!»</w:t>
        <w:br/>
        <w:br/>
        <w:t>О, вот это да! Когда я использовал его в Кристальном Утёсе, появился лишь слабый эффект, будто тело слегка засветилось. Но сейчас, когда за спиной семь человек, появился довольно внушительный эффект. Похоже на… «боевую ауру» из манги. Не пламя, а скорее электрические разряды, потрескивающие вокруг тела.</w:t>
        <w:br/>
        <w:br/>
        <w:t>«Вообще-то, я хотел, чтобы ты сначала без скиллов попробовал… Ладно, начнём с рукопашной атаки со скиллами.» — сказал Бансай.</w:t>
        <w:br/>
        <w:br/>
        <w:t>А, что, это будет более серьёзный тест, чем я думал? Ладно, похуй. Бить неподвижную цель скучно, так что заставим её немного подвигаться………… Резкий, компактный апперкот!</w:t>
        <w:br/>
        <w:t>Твёрдое ощущение удара. Кулак врезается в бездушное тело боевой куклы (родственницы Сайны) и отбрасывает её назад.</w:t>
        <w:br/>
        <w:br/>
        <w:t>«Хм-м…… Санраку-кун, ты же не использовал никаких аксессуаров или других скиллов на STR, верно?»</w:t>
        <w:br/>
        <w:br/>
        <w:t>«Нет.»</w:t>
        <w:br/>
        <w:br/>
        <w:t>«С таким уклоном в мобильность – и такая сила удара……… Если это с семью в пати, то какая же будет сила с четырнадцатью? Очень интересно. Дальше, что-нибудь со скиллом.»</w:t>
        <w:br/>
        <w:br/>
        <w:t>«Понял. Тогда Сотню Божественных Рук.»</w:t>
        <w:br/>
        <w:br/>
        <w:t>Ладно, без особой подготовки активирую Сотню Божественных Рук и………… классический прямой удар!</w:t>
        <w:br/>
        <w:t>Удар врезается в руки боевой куклы, выставленные в блок. Твёрдое ощущение сжатых пальцев сменяется ощущением того, как что-то поддаётся, ломается……… и разлетается на куски!</w:t>
        <w:br/>
        <w:t>Наблюдаю, как боевая кукла, отлетая и кувыркаясь, катится по земле. Смотрю на свою руку, где меняется эффект от скилла… С базовыми статами и одним скиллом – вот такой результат.</w:t>
        <w:br/>
        <w:br/>
        <w:t>«Пробил блок и такой отброс… Потрясающе.» — заметил Кьёджу.</w:t>
        <w:br/>
        <w:br/>
        <w:t>«Не, ну потрясающе, конечно, но, по-моему, урона там не так уж и много?» — вставил один из «Библиотеки».</w:t>
        <w:br/>
        <w:br/>
        <w:t>«Согласен с Бансаем. Шкалу ХП не видно, но, скорее всего, блок пробит, но урон прошёл только по рукам.» — добавил другой.</w:t>
        <w:br/>
        <w:br/>
        <w:t>«Ясно, действительно. Отброс был такой, будто урон не дошёл до туловища. Но если не обращать внимания на условия активации, то постоянно бегать с таким усилением… Это точно выигрышный (・・・) скилл.» — заключил Кьёджу.</w:t>
        <w:br/>
        <w:br/>
        <w:t>Они там начали обсуждать что-то своё, забыв про тестера… Ладно, характеристики я проверил, пусть болтают. Обычно я бегаю с Эмуль и Сайной, так что множитель будет в основном на двоих.</w:t>
        <w:br/>
        <w:br/>
        <w:t>«………»</w:t>
        <w:br/>
        <w:br/>
        <w:t>Интересно, а что будет, если ударить на полной мощности? Время действия ещё не кончилось, да? Активирую скилл, скилл, скилл. Аксессуары на поддержку, усиление, усиление, усиление…</w:t>
        <w:br/>
        <w:br/>
        <w:t>«М, Санраку-кун, ты что…»</w:t>
        <w:br/>
        <w:br/>
        <w:t>«Максимальный урон! Прими всё без остатка!..»</w:t>
        <w:br/>
        <w:br/>
        <w:t>Максимальная скорость! Максимальная сила! Максимальная мощь! Экстраординарный Скилл «Волфен» – намеренно выбираю вариант с упором на урон, а не на отброс, и бью со всей силы!</w:t>
        <w:br/>
        <w:t>Использую рывок на полной скорости как разгон и обрушиваю кулак на боевую куклу!</w:t>
        <w:br/>
        <w:br/>
        <w:t>«Му!»</w:t>
        <w:br/>
        <w:br/>
        <w:t>Ощущение не такое, как раньше. Чувство сильного удара есть, но сила будто уменьшилась… Не, не так. Это потому, что цель почти не сдвинулась, мой удар обработался как замедленный (・・・)? «Волфен» – это удар с выбором одного из двух полюсов. Либо почти весь урон убирается, но возникает огромный отброс. Либо…</w:t>
        <w:br/>
        <w:br/>
        <w:t>Отброс почти нулевой, но удар огромной силы.</w:t>
        <w:br/>
        <w:br/>
        <w:t>«О, о-о?»</w:t>
        <w:br/>
        <w:br/>
        <w:t>БАГЯ! Раздаётся неприятный звук. Словно отражённый внутри удар прошёлся по всему телу. Боевая кукла, покрывшаяся трещинами, рассыпается на месте и исчезает… Похоже, ХП кончилось.</w:t>
        <w:br/>
        <w:br/>
        <w:t>«……………»</w:t>
        <w:br/>
        <w:br/>
        <w:t>«……………»</w:t>
        <w:br/>
        <w:br/>
        <w:t>«……………»</w:t>
        <w:br/>
        <w:br/>
        <w:t>Тишина. То ли результат оказался слишком уж брутальным, то ли в их расчёты добавились новые данные.</w:t>
        <w:br/>
        <w:br/>
        <w:t>«……… Санраку-сан обрёл способ разрушать противника изнутри, господин?» — пискнула Эмуль.</w:t>
        <w:br/>
        <w:br/>
        <w:t>«Не, что это за страшное секретное боевое искусство?»</w:t>
        <w:br/>
        <w:br/>
        <w:t>Мягко отрицая слова Эмуль, я выхожу из Колизея, размышляя, что делать дальше.</w:t>
        <w:br/>
        <w:br/>
        <w:t>«……… Ладно, пойдём в лабораторию!»</w:t>
        <w:br/>
        <w:br/>
        <w:t>«Возражение (Эй, ты): Это нормально – говорить такое сразу после того, как разнёс на куски сородича данного устройства (Меня)?»</w:t>
        <w:br/>
        <w:br/>
        <w:t>«Хех, а ты смелая, Сайна………»</w:t>
        <w:br/>
        <w:br/>
        <w:t>Похоже, она не так уж и расстроена. Готовность появилась. Ладно, надо придумать, как отмазаться от расспросов любителей тестить скиллы из «Библиотеки»…………</w:t>
        <w:br/>
        <w:br/>
        <w:t>…</w:t>
        <w:br/>
        <w:br/>
        <w:t>…………</w:t>
        <w:br/>
        <w:br/>
        <w:t>………………</w:t>
        <w:br/>
        <w:br/>
        <w:t>Время уже поджимает, скоро надо выходить из игры. Но хочется дойти до конца ивента, связанного с Куклами-Завоевателями… до лаборатории Эндрю Джиттердола, до её закрытой двери. Успокаивая нетерпение, я вместе с Сайной и Эмуль стою в определённом секторе восьмого уровня Бегемота. «Библиотеки» нет. Среди них не было игроков с Куклами-Завоевателями, так что они решили, что всё равно не смогут пойти с нами, и сосредоточились на изучении архивов восьмого уровня.</w:t>
        <w:br/>
        <w:t>Естественно, Кьёджу и Бансай попросили потом рассказать, что там было……… Ну, это можно. Всё равно это не только мой ивент. Рано или поздно сюда придут и другие игроки с Куклами-Завоевателями из «Библиотеки»… например, та же Мирей.</w:t>
        <w:br/>
        <w:br/>
        <w:t>«Ну и? «Зогэ» сказала, что ты знаешь дорогу.»</w:t>
        <w:br/>
        <w:br/>
        <w:t>«Подтверждаю: На этапе производства в нас закладывается определённая информация об Эндрю Джиттердоле. Используя её………»</w:t>
        <w:br/>
        <w:br/>
        <w:t>Сайна подошла к одной из консолей и начала открывать какие-то файлы. Что там……… Айдол-группа «Штернблюм»? Информация Эпохи Богов? Айдол-группа – какая-то слишком уж узкая тема……… стоп.</w:t>
        <w:br/>
        <w:br/>
        <w:t>«Ответ: Он ждёт. Тех, кто придёт сюда, чтобы узнать то, что он любил. И……… свои творения, нас, Кукол-Завоевателей. Нет, возможно, это лишь то, чего я хочу.»</w:t>
        <w:br/>
        <w:br/>
        <w:t>В тот момент, когда Сайна запросила более подробную информацию на консоли, наши тела окутал свет. Я знаю это – телепортация по технологиям Эпохи Богов──────</w:t>
        <w:br/>
        <w:br/>
        <w:t>«Идёмте, Контрактор (Мастер). К нашему отцу… Эндрю Джиттердолу.»</w:t>
        <w:br/>
        <w:br/>
        <w:t>***</w:t>
        <w:br/>
        <w:br/>
        <w:t>*(Мысли героини):* Знакомство с родителями…………?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