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68</w:t>
        <w:br/>
        <w:br/>
        <w:t>: Вкладывая Мысли в Мгновение. Часть Пятнадцатая**</w:t>
        <w:br/>
        <w:br/>
        <w:t>*Гашан!* – раздался звук удара коленей о землю. Мои колени, хоть я и был полуголым, такого металлического звука не издали бы. У Оикацу и Пенсилгон броня выглядела прочной, но и она не должна была так грохотать.</w:t>
        <w:br/>
        <w:t>Значит, это Цийлинь упал на колени? Но тогда земля бы содрогнулась сильнее. Выходит, на колени упал кто-то другой.</w:t>
        <w:br/>
        <w:br/>
        <w:t>«…………»</w:t>
        <w:br/>
        <w:t>«Похоже… не победили ещё».</w:t>
        <w:br/>
        <w:br/>
        <w:t>Хранитель Гробниц Веземон упал на колени и замер. На первый взгляд – окно для атаки… Но очевидно, что это та самая анимация, после которой нужно отступать и смотреть, что будет дальше.</w:t>
        <w:br/>
        <w:t>Словно подтверждая мою догадку, Пенсилгон убрала Весы в инвентарь и настороженно выпрямилась.</w:t>
        <w:br/>
        <w:br/>
        <w:t>«Готовьтесь, парни… Сейчас начнётся пиздец».</w:t>
        <w:br/>
        <w:br/>
        <w:t>Цийлинь, который двигался синхронно с Хранителем Гробниц Веземоном, тоже замер. Оикацу, который по какой-то ебанутой причине привязал себя к его шее, явно был в замешательстве, это было видно даже издалека. Блядь, прекрати смешить своей позой… Я же весь настрой растеряю.</w:t>
        <w:br/>
        <w:br/>
        <w:t>«Когда у 'Ашуры Кай' ещё были нормальные игроки, они только один раз дошли до этого момента. Условно назовём это третьей фазой… Но тогда их всех снесло первым же ударом (!!!) Хранителя Гробниц Веземона».</w:t>
        <w:br/>
        <w:t>«То есть, даже ты знаешь только его первую атаку, так?»</w:t>
        <w:br/>
        <w:br/>
        <w:t>Но зато мы все трое знаем, какой будет его первая атака.</w:t>
        <w:br/>
        <w:t>Первая фаза: десять минут боя один на один с Веземоном.</w:t>
        <w:br/>
        <w:t>Вторая фаза: появляется Цийлинь, и нужно сражаться с обоими одновременно.</w:t>
        <w:br/>
        <w:t>И третья фаза, до которой Пенсилгон дошла лишь однажды: Хранитель Гробниц Веземон использует «саморазрушение» как триггер для атаки по всей площади.</w:t>
        <w:br/>
        <w:br/>
        <w:t>«Ты же говорила, что у тебя есть план против этого!»</w:t>
        <w:br/>
        <w:br/>
        <w:t>Пенсилгон рассказывала, что когда она сражалась с ним раньше, Хранитель Гробниц Веземон издал рёв, его броня треснула, и тут же последовала ударная волна. Она уничтожила всех пятерых выживших, включая Пенсилгон, одним ударом, хотя они и были уже потрёпаны. Пенсилгон обещала, что придумала, как это законтрить.</w:t>
        <w:br/>
        <w:t>Блядь, с моими статами даже если я уйду в глухую оборону, меня всё равно размажет. Если она что-нибудь не сделает, нам пиздец.</w:t>
        <w:br/>
        <w:br/>
        <w:t>«Катсу! Цийлинь тоже может изменить тактику, будь осторожен!»</w:t>
        <w:br/>
        <w:t>«Понял!..»</w:t>
        <w:br/>
        <w:br/>
        <w:t>Оикацу, выполнявший сложнейший трюк (в обоих смыслах) – родео на привязанном к себе коне, – залпом выпил лечебное зелье и развязал себя.</w:t>
        <w:br/>
        <w:br/>
        <w:t>«Дальше – неизведанная территория. Готовьтесь».</w:t>
        <w:br/>
        <w:t>«Первое прохождение – основа игры. Я всегда готов».</w:t>
        <w:br/>
        <w:t>«Тогда ладно…!»</w:t>
        <w:br/>
        <w:br/>
        <w:t>Пенсилгон достала из инвентаря что-то… зелье? Бутылочку с какой-то жидкостью и без страха и колебаний пошла к неподвижному Хранителю Гробниц Веземону.</w:t>
        <w:br/>
        <w:br/>
        <w:t>«А, если не сработает, выкручивайтесь сами».</w:t>
        <w:br/>
        <w:t>«Эй!»</w:t>
        <w:br/>
        <w:br/>
        <w:t>Мой протестующий крик, треск брони Веземона, обладавшей до этого невероятной прочностью, и бросок бутылочки Пенсилгон в Веземона произошли почти одновременно.</w:t>
        <w:br/>
        <w:t>*Дзынь!* – Бутылочка с приятным звуком ударилась о Хранителя Гробниц Веземона. Не выдержав столкновения с бронёй, которая хоть и треснула, но оставалась прочной, бутылочка разбилась, облив Хранителя Гробниц Веземона слабо светящейся голубой водой.</w:t>
        <w:br/>
        <w:t>И Веземон, собиравшийся что-то высвободить – говоря метафорически, войти в анимацию рёва, – вдруг…</w:t>
        <w:br/>
        <w:br/>
        <w:t>«ООООООООО……… Кх, ГАКХ?!»</w:t>
        <w:br/>
        <w:br/>
        <w:t>Его анимация была прервана. Из трещин в броне повалил белый дым – явный признак полученного урона.</w:t>
        <w:br/>
        <w:br/>
        <w:t>«ЙЕСС, БИНГО!»</w:t>
        <w:br/>
        <w:t>«Что ты сделала?!»</w:t>
        <w:br/>
        <w:br/>
        <w:t>Телом готовлюсь к продолжению боя, ртом требую объяснений.</w:t>
        <w:br/>
        <w:br/>
        <w:t>«В этой игре, понимаешь, лор и сеттинг – ключ к победе. Я всегда думала, что Хранитель Гробниц Веземон – это 'киборг, созданный по технологиям Эпохи Богов'».</w:t>
        <w:br/>
        <w:br/>
        <w:t>Действительно, судя по его внешнему виду – робот в силовой броне, – и учитывая слова Сецуны и сеттинг «Эпохи Богов» в ШанФро, первое, что приходит на ум – киборг. Это логично.</w:t>
        <w:br/>
        <w:br/>
        <w:t>«Но тут ты, Санраку, принёс словечко 'полудохлый', источник не знаю, но картинка начала складываться… Короче говоря, он, неважно как, но по классификации – 'нежить'».</w:t>
        <w:br/>
        <w:br/>
        <w:t>Значит, – Пенсилгон подняла своё оружие… копьё, которым она владела лучше всего.</w:t>
        <w:br/>
        <w:br/>
        <w:t>«'Святая Вода Святой-тян', созданная с любовью идолом ШанФро… Достала по чёрному рынку за бешеные деньги, сильнейшее зелье против нежити. Сила, однако».</w:t>
        <w:br/>
        <w:br/>
        <w:t>Святая Вода Святой-тян (с подтекстом)… Не, я без задней мысли, честно-честно. Хотя Святая Вода Святой-тян (с подтекстом), продающаяся на чёрном рынке – это уже само по себе пиздец.</w:t>
        <w:br/>
        <w:br/>
        <w:t>«Я знаю, о чём ты думаешь, но это не то, о чём ты думаешь».</w:t>
        <w:br/>
        <w:t>«Грязноватый имидж у этой топ-модели».</w:t>
        <w:br/>
        <w:t>«Цветок вбирает в себя и чистое, и грязное, чтобы цвести красиво… Атаку по площади мы остановили. Дальше – я тоже импровизирую!»</w:t>
        <w:br/>
        <w:br/>
        <w:t>Похоже, Святая Вода Святой-тян (с подтекстом) хоть и прервала атаку по площади, но смертельного урона не нанесла. Хранитель Гробниц Веземон перестал корчиться от боли. Броня на его плечах, руках, поясе… треснула и отвалилась кусками. Из трещин по всему телу, словно кровь, вырвалась энергия в виде голубого пламени.</w:t>
        <w:br/>
        <w:t>Прежний кибернетический облик исчез. Теперь перед нами стоял призрак в треснувшей броне, окутанный голубым пламенем – настоящий дух прошлого. Пенсилгон явно собиралась с ним драться… Ага, щас. Ты сначала в сторону посмотри.</w:t>
        <w:br/>
        <w:br/>
        <w:t>«А-а, вот что. Вижу, ты горишь желанием подраться с Хранителем Гробниц Веземоном, но сначала помоги Катсу».</w:t>
        <w:br/>
        <w:t>«А? Ну, помочь-то я помогу, но… что?»</w:t>
        <w:br/>
        <w:br/>
        <w:t>Ну да, у меня под *этой хренью* (!!!) такое же лицо было бы.</w:t>
        <w:br/>
        <w:br/>
        <w:t>«Гипотеза о победе по времени почти подтвердилась. Наверное, лимит – тридцать минут».</w:t>
        <w:br/>
        <w:br/>
        <w:t>Там, куда мы смотрели, стоял Оикацу в боевой позе перед… трансформировавшимся Тактическим Конём【Цийлинь】. Теперь это была бесформенная груда брони без головы и туловища. А, понятно. Веземон должен был войти внутрь, и получился бы гигантский доспех.</w:t>
        <w:br/>
        <w:br/>
        <w:t>«Даже с наспех полученным баффом статов, драться с 'этим' в полной форме при ограничении уровня – нереально. Ты же понимаешь, что нельзя дать этому, что раньше было конём, а теперь стало гигантской бронёй, соединиться с Веземоном?»</w:t>
        <w:br/>
        <w:br/>
        <w:t>Значит, наша задача на оставшиеся неизвестно сколько минут – не дать им соединиться. Броня Цийлиня и сам Веземон. Как распределить силы? Кого послать на Веземона?.. Пенсилгон наверняка быстро решит.</w:t>
        <w:br/>
        <w:br/>
        <w:t>«Понятно. Тот Веземон и Цийлинь, которых я знала, соединялись в подобие кентавра. А в третьей фазе у них другая форма…»</w:t>
        <w:br/>
        <w:br/>
        <w:t>Пенсилгон с горечью посмотрела на Броню Цийлиня, которая собиралась двинуться. Её роль поддержки оставалась прежней, но кому помогать больше – мне или Катсу – было очевидно.</w:t>
        <w:br/>
        <w:br/>
        <w:t>«………………Санраку, справишься (!!!) сам, если я буду помогать по минимуму?»</w:t>
        <w:br/>
        <w:t>«Справлюсь (!!!)».</w:t>
        <w:br/>
        <w:br/>
        <w:t>Это не пустой трёп. Я тоже примерно закончил свои тесты, и главное – моя догадка подтвердилась, так что шансы на победу резко возросли.</w:t>
        <w:br/>
        <w:t>Убедившись, что Пенсилгон направилась помогать Катсу, я пошёл навстречу призраку, окутанному пламенем. Хоть я и знал, что он не ответит, но не мог не заговорить. Настроение пиздец какое боевое. В такие моменты производительность растёт.</w:t>
        <w:br/>
        <w:br/>
        <w:t>«…Когда Пенсилгон рассказала о твоей тактике боя, я всё время думал: 'А не скучно так?'».</w:t>
        <w:br/>
        <w:t>«…………»</w:t>
        <w:br/>
        <w:br/>
        <w:t>Ага, выдерживать атаки могучего врага до его самоуничтожения. Уворачиваться от клинков, убегать от смерти, но не отступать от боя. Этакий момент «оставьте меня здесь, а сами идите дальше». Как сюжетный ход – неплохо, даже интересно.</w:t>
        <w:br/>
        <w:t>Но это не роман, не манга и не аниме. Это «игра». Сражаться с угрозой, терпеть – приходится не какому-то персонажу, а тебе самому. И тогда возникает вопрос: интересно ли играть за босса, который «тридцать минут подряд просто терпит»?</w:t>
        <w:br/>
        <w:t>Отвечаю: пиздец как скучно.</w:t>
        <w:br/>
        <w:br/>
        <w:t>Пять, ну ладно, десять минут – ещё куда ни шло. Но тридцать минут подряд просто бегать, уворачиваться и терпеть – это дерьмовый геймдизайн. Даже для ивентового боя – дерьмо. Если бы уникальные монстры ставили сюжет выше геймплея – тогда ладно. Но я верил.</w:t>
        <w:br/>
        <w:br/>
        <w:t>«Божественная игра так не поступит».</w:t>
        <w:br/>
        <w:br/>
        <w:t>Баланс между миром игры и геймплеем. Множество игр провалилось в этом, получив клеймо ксоге: «геймплей важнее – сюжет говно», «верны сюжету – геймплей говно», «и то, и другое – говно, блядь!».</w:t>
        <w:br/>
        <w:t>Но я верил, что Рубеж Шангри-Ла сможет совместить и то, и другое на достойном уровне. Даже если это эндгейм-контент вроде уникального монстра, после двадцати минут терпения обязательно должна наступить очередь игрока отыграться.</w:t>
        <w:br/>
        <w:br/>
        <w:t>Именно поэтому, когда Пенсилгон сказала «собирай шмот на выживаемость», я верил в возможность «этого» и создал «это». Верил, что обязательно наступит момент, когда Хранителя Гробниц Веземона можно будет «нормально бить».</w:t>
        <w:br/>
        <w:br/>
        <w:t>Атака Хранителя Гробниц Веземона, всего окутанного голубым пламенем, даже его меч. Удар сверху вниз, целящийся мне в голову. Активирую «Защитное Парирование» и отбиваю его головой (!!!).</w:t>
        <w:br/>
        <w:br/>
        <w:t>«………!»</w:t>
        <w:br/>
        <w:t>«Круто, да? Я тоже впервые паррирую головой… Специально тренировался, знаешь ли».</w:t>
        <w:br/>
        <w:br/>
        <w:t>Нынешний мой шлем – не та тонкая птичья маска с пронзительным взглядом. Если бы я попробовал сделать то же самое в ней, мне бы голову разрубило пополам. Этот шлем, выкованный Биирак и обретший свой истинный тёмно-синий цвет, закрывал всё лицо, и на нём красовались четыре характерных рога. Ну что сказать, бронированный жуко-гибрид – монстр! Даже атака Веземона не оставила на шлеме ни царапины. Хотя, если так продолжать, он, наверное, сломается.</w:t>
        <w:br/>
        <w:br/>
        <w:t>«Боевой Рогатый Шлем【Четыре Панциря】. Сделан из материалов Квадрожука. Один из немногих… во всём Рубеже Шангри-Ла… предметов брони с атакующим хитбоксом (!!!)».</w:t>
        <w:br/>
        <w:br/>
        <w:t>Рога и челюсти Квадрожука, прикреплённые к шлему, имели свои хитбоксы. Можно было атаковать ударом головы, а можно было и парировать им же. Конечно, проще парировать оружием, чем мотать башкой, но я освоил парирование головой с помощью Боевого Рогатого Шлема【Четыре Панциря】.</w:t>
        <w:br/>
        <w:br/>
        <w:t>«Ведь если парируешь головой………… обе руки свободны».</w:t>
        <w:br/>
        <w:br/>
        <w:t>Боевой Рогатый Шлем, сделанный из тяжёлой брони Квадрожука, естественно, весил гораздо больше Маски Пристального Взгляда. В первой и второй фазах, где нужно было уворачиваться и выживать, он был бесполезен. Но, как я и предполагал, в третьей фазе непобедимость Хранителя Гробниц Веземона исчезла вместе с его бронёй.</w:t>
        <w:br/>
        <w:br/>
        <w:t>«Жри мои восемьдесят тысяч мани!»</w:t>
        <w:br/>
        <w:br/>
        <w:t>Раз уж он пошёл ва-банк, саморазрушаясь, то и я вскрываю свои карты. В фазе выживания они не подходили, но сейчас их сила раскроется полностью.</w:t>
        <w:br/>
        <w:t>Парные клинки, обретшие истинную форму благодаря кролику-якудза. И свиток со скиллом, который я купил… вернее, был вынужден купить под давлением улыбки этого кролика. Раз уж я потратил столько денег, он должен быть полезным!</w:t>
        <w:br/>
        <w:br/>
        <w:t>Призматический эффект окутал Лунный Заяц【Растущий Полумесяц】 и 【Убывающий Полумесяц】. Я рубанул ими по пустому воздуху. Веземон, видимо, понял, что лезвия до него не достанут, и, не обращая внимания, приготовился к колющему удару… но за его спиной, в пустом пространстве, воздух задрожал (!!!), что я отчётливо увидел.</w:t>
        <w:br/>
        <w:br/>
        <w:t>«Сзади смотри, уёбок!»</w:t>
        <w:br/>
        <w:t>«………?!»</w:t>
        <w:br/>
        <w:br/>
        <w:t>Смертельное Искусство Клинка【Водное Зеркало Луны】 – скилл очень полезный… и пиздец какой неудобный в использовании. Таково моё мнение после тестов.</w:t>
        <w:br/>
        <w:t>Этот скилл при активации создаёт зеркальное отражение хитбокса твоей атаки за спиной врага. Проще говоря, бьёшь перед собой, а хитбокс появляется у врага за спиной… типа того.</w:t>
        <w:br/>
        <w:t>Но главная фишка не в этом. Если этой атакой с запутанным хитбоксом удаётся нанести крит… то можно стереть (!!!) своё агро (!!!).</w:t>
        <w:br/>
        <w:br/>
        <w:t>Внезапный удар сзади. Хранитель Гробниц Веземон решил, что это нападение с тыла, и, полностью потеряв меня из виду из-за тревоги по поводу «врага», атаковавшего бесшумно, развернулся.</w:t>
        <w:br/>
        <w:t>Он рубанул мечом наотмашь, но там никого не было. Как отражение луны в воде – сияет так же ярко, как луна на небе, но это лишь иллюзия.</w:t>
        <w:br/>
        <w:br/>
        <w:t>«Если раны в спину – это позор, то извини. Позорься на здоровье».</w:t>
        <w:br/>
        <w:br/>
        <w:t>Скилл «Укол Ассасина» усиливается, если враг тебя не видит или не агрен на тебя. Лезвие Растущего Полумесяца вонзается в беззащитную спину Хранителя Гробниц Веземона, прямо в трещину, из которой вырывается энергия.</w:t>
        <w:br/>
        <w:t>Разлетаются эффекты, сыплются полигоны. Агро мгновенно возвращается ко мне. Веземон пытается снова развернуться ко мне лицом. Я выдёргиваю Растущий Полумесяц и снова окутываю его эффектом.</w:t>
        <w:br/>
        <w:br/>
        <w:t>«Бур-Пронзатель!»</w:t>
        <w:br/>
        <w:br/>
        <w:t>Меч, которым он замахнулся, прошёл над моей головой, так как я заранее пригнулся. Кончик Растущего Полумесяца, направленный снизу вверх, без колебаний вонзается в трещину в прочной броне.</w:t>
        <w:br/>
        <w:br/>
        <w:t>«Ну что, бонусы, уязвимое место, крит… У тебя ещё остался иммунитет к оглушению (суперброня)?»</w:t>
        <w:br/>
        <w:br/>
        <w:t>Спиральный эффект взрывается в ране, созданной саморазрушением. Хранитель Гробниц Веземон впервые за весь бой входит в анимацию отшатывания.</w:t>
        <w:br/>
        <w:br/>
        <w:t>«Щас я на тебе отыграюсь, сука!»</w:t>
        <w:br/>
        <w:br/>
        <w:t>Дальше – моя очередь. Не то что в первой и второй фазах, когда мои атаки его даже не царапали. Двадцать минут я ждал своей очереди… Готовься, Хранитель Гробниц Веземон, я тебя сейчас в фарш превращу!</w:t>
        <w:br/>
        <w:br/>
        <w:t>«ФУ-ХА-ХА-ХА-ХА-ХА-ХА-ХА-ХА!!»</w:t>
        <w:br/>
        <w:br/>
        <w:t>Настроение на пике. Врезаю «Удар Угнетения» пошатнувшемуся Хранителю Гробниц Веземону и громко ржу.</w:t>
        <w:br/>
        <w:br/>
        <w:t>* * *</w:t>
        <w:br/>
        <w:br/>
        <w:t>*Наконец-то проясняется тактика на Хранителя Гробниц Веземона:*</w:t>
        <w:br/>
        <w:t>*   *Первая фаза: Веземон один. Ограничение уровня и нечестные атаки, но терпи и уворачивайся (с любовью).*</w:t>
        <w:br/>
        <w:t>*   *Вторая фаза: Призыв Цийлиня. Если не запрыгнешь на коня и не начнёшь родео, начнётся боулинг с тобой в роли кегли (с улыбкой).*</w:t>
        <w:br/>
        <w:t>*   *Третья фаза: Я тебя убью (атака по всей площади в начале).*</w:t>
        <w:br/>
        <w:br/>
        <w:t>*Кстати, только в третьей фазе по нему начинает проходить нормальный урон. В первой и второй фазах у него постоянная суперброня и снижение урона. Даже супер-удар героини наносил ему мизерный урон. Супер-нечестная броня.*</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