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709</w:t>
        <w:br/>
        <w:br/>
        <w:t>: Увидел свое лицо в колеблющейся воде**</w:t>
        <w:br/>
        <w:br/>
        <w:t>Рыбалка.</w:t>
        <w:br/>
        <w:br/>
        <w:t>Отец говорил, что рыбалка – это самое благородное занятие в мире, диалог с рыбой и миром через водную гладь. Уже на этом моменте попахивает наебаловом.</w:t>
        <w:br/>
        <w:br/>
        <w:t>«…………»</w:t>
        <w:br/>
        <w:br/>
        <w:t>*Плеск!* – вода колыхнулась.</w:t>
        <w:br/>
        <w:t>Тяну удочку – легко… Блядь, опять мелочь.</w:t>
        <w:br/>
        <w:t>Сняв с крючка синежаберного солнечника, швыряю его обратно в реку, снова насаживаю наживку и забрасываю.</w:t>
        <w:br/>
        <w:br/>
        <w:t>«…………»</w:t>
        <w:br/>
        <w:br/>
        <w:t>Отец говорил, что во время рыбалки водная гладь – это зеркало, отражающее эмоции. По его теории, раз это река, то отражается только размытое ебало… Стоп, а может, он не так уж и неправ?</w:t>
        <w:br/>
        <w:br/>
        <w:t>*Плеск!* – вода колыхнулась.</w:t>
        <w:br/>
        <w:t>Тяну удочку – легко… Блядь, мелочь!</w:t>
        <w:br/>
        <w:t>Сняв с крючка синежаберного солнечника, швыряю его обратно в реку, в третий раз насаживаю наживку и забрасываю.</w:t>
        <w:br/>
        <w:br/>
        <w:t>«…………»</w:t>
        <w:br/>
        <w:br/>
        <w:t>Какого хуя я рыбачу?</w:t>
        <w:br/>
        <w:br/>
        <w:t>Я уже трое суток безвылазно сижу в этой рыбацкой игре. Тот синежаберник был двухтысячным. Тут вся экосистема реки уже должна быть разрушена к хуям.</w:t>
        <w:br/>
        <w:t>Нет, нет, причину я знаю. Например, потому что у меня руки затряслись, когда я по неосторожности заглянул в *тот* аккаунт, и эта тряска не проходит, так что я не могу залогиниться в РуШа.</w:t>
        <w:br/>
        <w:br/>
        <w:t>То есть, сейчас мне страшно.</w:t>
        <w:br/>
        <w:br/>
        <w:t>«Мне?»</w:t>
        <w:br/>
        <w:br/>
        <w:t>Синежаберники, которые клюют без остановки, символизируют мое нынешнее состояние. Синежаберник – инвазивный вид. Расплодившись, он разрушает исходную экосистему… Этот синежаберник – это «известность». Три тысячи единиц известности, влившиеся в мою реку, будоражат меня.</w:t>
        <w:br/>
        <w:br/>
        <w:t>Так почему я рыбачу? В режиме речной рыбалки с очень низкой вероятностью можно поймать другую рыбу. Ту, что жила в реке изначально… то есть, то, что было во мне изначально. Что для меня лосось, что для меня аю?</w:t>
        <w:br/>
        <w:br/>
        <w:t>«Азарт… от игры!»</w:t>
        <w:br/>
        <w:br/>
        <w:t>Да, вот оно, мое начало! Мое изначальное, примитивное чувство. Удочка натянулась, тяжело!</w:t>
        <w:br/>
        <w:t>*Баш-баш!* – вода яростно забурлила. Мелькнувшая тень – большая, точно не синежаберник!!</w:t>
        <w:br/>
        <w:br/>
        <w:t>Эта ебанутая игра «Фишинг Фестивал Файв», где можно выловить кита на удочку… Страшно подумать, она скатилась в говно еще с третьей части, но дожила до пятой! Не зря я перепроходил этого монстра! Отец, здесь и сейчас я разберусь со своей менталкой!!</w:t>
        <w:br/>
        <w:br/>
        <w:t>«Явись, мой лосось (азарт)───!»</w:t>
        <w:br/>
        <w:br/>
        <w:t>・Черный окунь</w:t>
        <w:br/>
        <w:br/>
        <w:t>«ФИИИИИИИИИИИИШЬ!! (Пинок окуню обратно в реку)»</w:t>
        <w:br/>
        <w:br/>
        <w:t>Заодно прыгнул в реку и поплыл куда глаза глядят, поддавшись эмоциям. Случайно проплывавшая мимо ядовитая змея укусила – гейм овер. А???</w:t>
        <w:br/>
        <w:br/>
        <w:t>*Сердце мое – бурные волны, не унять (предсмертное хокку)*</w:t>
        <w:br/>
        <w:br/>
        <w:t>◇</w:t>
        <w:br/>
        <w:br/>
        <w:t>Одна звезда наконец обрела покой.</w:t>
        <w:br/>
        <w:br/>
        <w:t>Две звезды нашли утешение от скуки.</w:t>
        <w:br/>
        <w:br/>
        <w:t>Три звезды доверили будущее, способное сокрушить «бедствие» шести звезд, сиянию людей.</w:t>
        <w:br/>
        <w:br/>
        <w:t>Четыре звезды получили осколок ответа в тот момент, когда пала русалка апокрифа (・・・・・).</w:t>
        <w:br/>
        <w:br/>
        <w:t>Да, не в момент прохождения канона, где сталкивались миры.</w:t>
        <w:br/>
        <w:t>Мировой сценарий начал развиваться уже тогда, когда Мирэй прошла апокриф. Возможно, это проявляется в виде Королевской Заварушки, но были и невидимые изменения.</w:t>
        <w:br/>
        <w:br/>
        <w:t>Развитие мира связано с сиянием семи звезд. Пока мир ждет момента, когда определятся «шесть звезд»… осталось лишь два кандидата на звание «пятизвездного» сильнейшего вида.</w:t>
        <w:br/>
        <w:t>Время волка ночи (・・・), спящего на недостижимом крайнем севере, еще не пришло. Значит, из-за того, что «пустые девы» объединились с людьми, пробуждается неутомимая змея.</w:t>
        <w:br/>
        <w:t>И что важнее всего… две «Первоосновы» выходят на сцену сценария Королевской Заварушки. Мир Шангри-Ла Фронтир уже пришел в движение. По чьей-то воле? Или нет?</w:t>
        <w:br/>
        <w:br/>
        <w:t>Утверждать это с уверенностью уже никто не может.</w:t>
        <w:br/>
        <w:br/>
        <w:t>【Волчья Стая】</w:t>
        <w:br/>
        <w:br/>
        <w:t>Король-Рыцарь Карандаш: Хей-хей-хей-хей-хеееей! Вылезай уже, знаменитый стример-самаааа!!</w:t>
        <w:br/>
        <w:br/>
        <w:t>Король-Рыцарь Карандаш: Стример-сама, что за одну ночь раскрыл все карты и заспойлерил восемьдесят процентов Оркестрыыыы!!</w:t>
        <w:br/>
        <w:br/>
        <w:t>Оикаццо: Троллит и троллит</w:t>
        <w:br/>
        <w:br/>
        <w:t>Сайга-0: Где можно посмотреть это видео?</w:t>
        <w:br/>
        <w:br/>
        <w:t>Руст: Видела зеркало, было круто</w:t>
        <w:br/>
        <w:br/>
        <w:t>Король-Рыцарь Карандаш: Не, ну правда, было великолепно. А мне ведь ничеееего не сказали!</w:t>
        <w:br/>
        <w:br/>
        <w:t>Король-Рыцарь Карандаш: Сестричке грустно…</w:t>
        <w:br/>
        <w:br/>
        <w:t>Руст: Андроид не особо впечатлил, но показался неплохим</w:t>
        <w:br/>
        <w:br/>
        <w:t>Руст: Знаешь условия получения?</w:t>
        <w:br/>
        <w:br/>
        <w:t>Сайга-0: Где можно посмотреть это видео?</w:t>
        <w:br/>
        <w:br/>
        <w:t>Оикаццо: Откуда тот меч? Уник?</w:t>
        <w:br/>
        <w:br/>
        <w:t>Кьёгоку: А, вот оно, зеркало</w:t>
        <w:br/>
        <w:br/>
        <w:t>Сайга-0: Кьёгоку-сан, где можно посмотреть это видео?</w:t>
        <w:br/>
        <w:br/>
        <w:t>Кьёгоку: Что-то ты нетерпеливая, 0-сан</w:t>
        <w:br/>
        <w:br/>
        <w:t>Сайга-0: Это неважно</w:t>
        <w:br/>
        <w:br/>
        <w:t>Руст: Меня больше интересует оружие Кукол Завоевания</w:t>
        <w:br/>
        <w:br/>
        <w:t>Король-Рыцарь Карандаш: У всех такие разные интересы, что тема превратилась в кашу!!</w:t>
        <w:br/>
        <w:br/>
        <w:t>Оикаццо: А где сам виновник торжества?</w:t>
        <w:br/>
        <w:br/>
        <w:t>Сайга-0: Ушел разбираться с собой, вроде бы</w:t>
        <w:br/>
        <w:br/>
        <w:t>Король-Рыцарь Карандаш: Сбежал в оффлайн игру, гад…</w:t>
        <w:br/>
        <w:br/>
        <w:t>*Эта новелла точно про Шангри-Ла Фронтир (как обычно).*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