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711</w:t>
        <w:br/>
        <w:br/>
        <w:t>: Мораль наизнанку**</w:t>
        <w:br/>
        <w:br/>
        <w:t>*Напишу – сразу хочется показать, нехороший признак…*</w:t>
        <w:br/>
        <w:br/>
        <w:t>*Номер карты 20th Quasar, «-» на «_»… это всё, что Хардина может сказать. Надеюсь, это поможет найти место, где твитят только про не вошедшее в сюжет, фетиши и бабки…*</w:t>
        <w:br/>
        <w:br/>
        <w:t>Надо сменить тему, не вижу будущего, где мой настрой улучшится от этого разговора. 0 и 100 – это абсолютные величины, куда не вмешается даже богиня рандома, вердикт под названием «определенность». Так…</w:t>
        <w:br/>
        <w:br/>
        <w:t>«К-кстати, Рэй-сан, как у тебя с английским? Все равно 10 баллов там за мораль, так что средний балл, наверное, высокий?»</w:t>
        <w:br/>
        <w:br/>
        <w:t>«Э… д-да. Осуга-сенсей… эм, скорее всего, и в этот раз последнее сочинение будет на обычную тему».</w:t>
        <w:br/>
        <w:br/>
        <w:t>Осуга Макико-сенсей… Не то чтобы она переделала японское имя на английский манер, она реально американка по имени Макико.</w:t>
        <w:br/>
        <w:t>Стала Осугой, выйдя замуж за японца. Эта учительница английского очень чувствительна в вопросах морали, и у нее есть странная привычка сразу отражать в тестах любые тревожные новости. Типа: «В последнее время участились случаи мошенничества, что вы об этом думаете?»</w:t>
        <w:br/>
        <w:br/>
        <w:t>То есть, если примерно за две недели до составления итогового теста следить за новостями и заранее набросать текст, то минимум 10 баллов гарантированы.</w:t>
        <w:br/>
        <w:t>По данным школьной сети, наиболее вероятные темы – «новые наркотики, распространившиеся в последнее время» или «крупная авария на скоростной трассе в Тохоку неделю назад»… Обе темы далеки от меня, но раз они могут быть в тесте, игнорировать нельзя. Ставки 6 к 4, я бы поставил на наркотики. В тесте нужен не рискованный выигрыш, а стабильный набор очков.</w:t>
        <w:br/>
        <w:br/>
        <w:t>«Осуга-сенсей любит вставлять подвохи в задания».</w:t>
        <w:br/>
        <w:br/>
        <w:t>Что бесит – так это то, что если читать внимательно, все понятно. Но она мастерски составляет предложения так, что если читать бегло, обязательно споткнешься. Поэтому на английском нужно быть собраннее, чем на других предметах, иначе не хватит времени.</w:t>
        <w:br/>
        <w:t>Нужно составить план… Сначала гарантированно получить 10 баллов за сочинение на актуальную тему…</w:t>
        <w:br/>
        <w:br/>
        <w:t>«А, эм, я-я подготовилась к английскому! Е-если хотите, я могу… объяснить… вам?»</w:t>
        <w:br/>
        <w:br/>
        <w:t>«Серьезно? Конечно, давай!»</w:t>
        <w:br/>
        <w:br/>
        <w:t>Как и ожидалось от Рэй-сан, все предусмотрела.</w:t>
        <w:br/>
        <w:br/>
        <w:t>…</w:t>
        <w:br/>
        <w:br/>
        <w:t>…………</w:t>
        <w:br/>
        <w:br/>
        <w:t>………………</w:t>
        <w:br/>
        <w:br/>
        <w:t>«Нет, что вы…»</w:t>
        <w:br/>
        <w:br/>
        <w:t>«Да ладно, ладно, не парься. Не то чтобы я хвастаюсь таким перекусом, но позволь хотя бы угостить».</w:t>
        <w:br/>
        <w:br/>
        <w:t>Незаметно наступило семь вечера. Для школьников это еще «время активности», но шляться по ночам – это уже перебор. Выйдя из библиотеки, мы с Рэй-сан зашли в комбини по дороге домой и купили мясные булочки (никуман). Одну из двух я протянул Рэй-сан.</w:t>
        <w:br/>
        <w:t>Честно говоря, меня довольно сильно заинтересовала надпись на обложке игрового журнала, вышедшего сегодня: «Шок! Эксклюзивный обзор последнего обновления РуШа!». Но, скорее всего, там про открытие новых джобов или что-то в этом роде. Я все-таки не настолько бесчувственный, чтобы бросить Рэй-сан и стоять читать журнал.</w:t>
        <w:br/>
        <w:br/>
        <w:t>«Вот».</w:t>
        <w:br/>
        <w:br/>
        <w:t>«А, спасиб…»</w:t>
        <w:br/>
        <w:br/>
        <w:t>Уже совсем похолодало, так что такие перекусы на улице заходят на ура. Откусишь кусочек – и начинка пышет паром, похожим на дым. Хм, атмосферно, можно и хокку сочинить.</w:t>
        <w:br/>
        <w:br/>
        <w:t>*На морозе*</w:t>
        <w:br/>
        <w:t>*Грызу никуман*</w:t>
        <w:br/>
        <w:t>*Очень вкусно*</w:t>
        <w:br/>
        <w:t>*Но денег нет*</w:t>
        <w:br/>
        <w:t>*В кармане пусто*</w:t>
        <w:br/>
        <w:br/>
        <w:t>…Надо же, «Сто стихотворений ста поэтов» станут «Сто одним стихотворением ста одного поэта». Сам Мацуо Басё бы охуел, хе-хе.</w:t>
        <w:br/>
        <w:t>Пока я думал об этой херне, булочка кончилась. Выбрасывая обертку в урну у комбини… я вдруг вспомнил, глядя на зелено-красные украшения внутри магазина.</w:t>
        <w:br/>
        <w:br/>
        <w:t>«Скоро Рождество, да».</w:t>
        <w:br/>
        <w:br/>
        <w:t>«Нгххью!!»</w:t>
        <w:br/>
        <w:br/>
        <w:t>Сразу после моих слов Рэй-сан сильно поперхнулась.</w:t>
        <w:br/>
        <w:br/>
        <w:t>«Кхо! Кхо!!»</w:t>
        <w:br/>
        <w:br/>
        <w:t>«Ты в порядке!? Воды купить?!!»</w:t>
        <w:br/>
        <w:br/>
        <w:t>«Вс-се, п-поря…дке»</w:t>
        <w:br/>
        <w:br/>
        <w:t>Непохоже, что в порядке, потому и волнуюсь… Но, похоже, она не врала. Покхекав немного, Рэй-сан отдышалась, дыхание не перехватило полностью.</w:t>
        <w:br/>
        <w:br/>
        <w:t>«Д-ДА! Точно! Скоро сезон Рождества!!»</w:t>
        <w:br/>
        <w:br/>
        <w:t>Рождество… Рождество, хм. Осознание того, что для меня это просто день ивента, немного смущает для молодого школьника. Но Санта Клаус, который приходит к нам домой, при каждом удобном случае яростно пропагандирует рыбалку и ловлю жуков, так что и я, и Руми раскусили его еще в начальной школе.</w:t>
        <w:br/>
        <w:t>Самым страшным было, когда в шестом классе я нашел под подушкой билет на самолет в Бразилию… Э, это типа решено? – подумал я с детским ужасом. Нет, отец, «Погнали на Поророку» – это не то.</w:t>
        <w:br/>
        <w:br/>
        <w:t>«Рождество, да…»</w:t>
        <w:br/>
        <w:br/>
        <w:t>В Бакумацу, как обычно, будет ивент по уничтожению Санта Клауса – Полководца Покорения Северных Варваров (Хокуо Сэйбацу Хисегун). В НефХоро будет ивент с лимитированной раскраской, так что Руст будет гудеть. В ГалТра… небось, опять битва по уничтожению флота-призрака Святого Николая? Кто полезет в эту проклятую зону боевых действий, где тонут терратонные корабли пачками?</w:t>
        <w:br/>
        <w:br/>
        <w:t>«А, эм!!!!»</w:t>
        <w:br/>
        <w:br/>
        <w:t>«М?»</w:t>
        <w:br/>
        <w:br/>
        <w:t>«Т-то есть, э-э, вот. Если, эм, ну, если… эм, 24-го числа… у вас н-нет планов………»</w:t>
        <w:br/>
        <w:br/>
        <w:t>«Ага».</w:t>
        <w:br/>
        <w:br/>
        <w:t>Видимо, из-за недавнего кашля, ее лицо все еще было красным. Глядя на меня, Рэй-сан открыла рот:</w:t>
        <w:br/>
        <w:br/>
        <w:t>«Я-я, я и…………ть!!»</w:t>
        <w:br/>
        <w:br/>
        <w:t>Опа, а это похоже на обычное, так сказать, современно-японское Рождество───</w:t>
        <w:br/>
        <w:br/>
        <w:t>«Не хотите поиграть в РуШа?!!»</w:t>
        <w:br/>
        <w:br/>
        <w:t>«Давай».</w:t>
        <w:br/>
        <w:br/>
        <w:t>Как и ожидалось от Рэй-сан! Эта хардкорная (・・) страсть к РуШа мне очень нравится. Честно говоря, сейчас с РуШа все сложно, но раз уж просит Рэй-сан, мой товарищ по Раббитц и хардкорный задрот, то я готов пересилить стыд и залогиниться.</w:t>
        <w:br/>
        <w:br/>
        <w:t>«Мда, поговорил с Рэй-сан, и отвращение к РуШа как-то поутихло. Спасибо».</w:t>
        <w:br/>
        <w:br/>
        <w:t>«…………Хии»</w:t>
        <w:br/>
        <w:br/>
        <w:t>◇</w:t>
        <w:br/>
        <w:br/>
        <w:t>У Рэй поднялась температура до 37.6.</w:t>
        <w:br/>
        <w:br/>
        <w:t>◇◇</w:t>
        <w:br/>
        <w:br/>
        <w:t>Замок Третьей Фракции (Садорэма), салон в замке.</w:t>
        <w:br/>
        <w:t>Люди с логотипом красного карандаша на одежде и доспехах собрались и смотрели на одну женщину.</w:t>
        <w:br/>
        <w:t>Женщина молчала, закрыв глаза… Но, видимо, придя к какому-то выводу в душе, она распахнула глаза и открыла рот.</w:t>
        <w:br/>
        <w:br/>
        <w:t>И сказала:</w:t>
        <w:br/>
        <w:br/>
        <w:t>«Операция «Тень-бомба»! Кто добровольцы!!»</w:t>
        <w:br/>
        <w:br/>
        <w:t>«Я сделаю!»</w:t>
        <w:br/>
        <w:br/>
        <w:t>«Нет, я!»</w:t>
        <w:br/>
        <w:br/>
        <w:t>«Я хочу быть герцогиней или принцессой!!»</w:t>
        <w:br/>
        <w:br/>
        <w:t>«С таким голосом женскую роль играть нереально».</w:t>
        <w:br/>
        <w:br/>
        <w:t>«Но будет же смешно, если она откроет рот и заговорит таким голосом?»</w:t>
        <w:br/>
        <w:br/>
        <w:t>«И еще взорвется».</w:t>
        <w:br/>
        <w:br/>
        <w:t>«А, это может сработать».</w:t>
        <w:br/>
        <w:br/>
        <w:t>«Тихо! Тихо!! Ну хватит, вы все так любите эту роль».</w:t>
        <w:br/>
        <w:br/>
        <w:t>Тень-бомба – дьявольская тактика, считавшаяся бесчеловечным оружием за Круглым Столом, превратившимся в постапокалипсис. Суть предельно проста: замаскироваться под важного НПС и взорваться, захватив с собой игроков… Вот и все.</w:t>
        <w:br/>
        <w:t>Просто, а потому подло. Особенно в играх без штрафа за смерть эта тактика повторяется до одури. В конце концов, на передовой появляются толпы одинаковых лиц, и одинаковые лица бегут на тебя с оружием наперевес… заразная тактика отморозков, вот что такое операция «Тень-бомба».</w:t>
        <w:br/>
        <w:br/>
        <w:t>«Хе-хе-хе… Благодаря нашему пособнику (・・・) запасы магии для самоподрыва пополняются, дело пойдет… А что там у разведки?»</w:t>
        <w:br/>
        <w:br/>
        <w:t>«Ну, за теми, кто стримит, вроде следим, но все как-то обыденно. Иногда играют подозрительно эффективно, так что обмен инфой за кулисами точно есть».</w:t>
        <w:br/>
        <w:br/>
        <w:t>«А за Каринто угнаться нереально. Она и сейчас стримит, кстати».</w:t>
        <w:br/>
        <w:br/>
        <w:t>*Еще бы*, – подумала Пенсилгон, сохраняя уверенную улыбку, но внутренне усмехнувшись. Не только ее двое друзей, которых сложно назвать просто друзьями, были такими, но в мире существуют люди, которых сложно описать словом «мало спящий» – они сражаются круглосуточно.</w:t>
        <w:br/>
        <w:t>Рыцарь Ночи Каринто была из их числа, причем особенно экстремальным типом. Поскольку она могла зарабатывать на жизнь игрой, она отдыхала от игры игрой, а потом снова садилась играть.</w:t>
        <w:br/>
        <w:br/>
        <w:t>Проблема со стримерским альянсом была в том, что они могли постоянно поддерживать определенное количество игроков онлайн в РуШа. Это было крайне неудобно, учитывая то, что собирались делать Пенсилгон и ее команда.</w:t>
        <w:br/>
        <w:br/>
        <w:t>Сопроводить бывшего короля Торванте и принцессу Арфилию с корабля, прибывающего из Нового Континента в Фифтисию, до Садорэмы. Миссия, которая в любом случае требовала прорыва через территорию Нового Короля… В РПА остались только те, кто вырвал из мозга клин морали.</w:t>
        <w:br/>
        <w:br/>
        <w:t>(В идеале, закинуть бы Санраку-куна в Фифтисию, и все бы как-нибудь решилось…)</w:t>
        <w:br/>
        <w:t>По крайней мере, до лобового столкновения сил Нового и Бывшего Королей он вряд ли появится среди людей, – подумала Пенсилгон со вздохом, вспоминая своего на удивление застенчивого друга.</w:t>
        <w:br/>
        <w:br/>
        <w:t>*Короче, это Лу Бу в цветах Санта Клауса. Оленьи рога такого размера, что это уже не олень, а Красный Заяц, тянущий сани.*</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