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731</w:t>
        <w:br/>
        <w:br/>
        <w:t>: Пронзая рану в мифе**</w:t>
        <w:br/>
        <w:br/>
        <w:t>Госпожа Рэй тоже считала, что нужно спуститься на дно трещины. Но главной проблемой были бело-черные лучи жара, непредсказуемо вырывающиеся из Великой Раны Разлома глубиной в несколько сотен метров. Я ради эксперимента кинул туда одноразовую броню (довольно высокого ранга) – она испарилась за две секунды. Значит, человек испарится за секунду.</w:t>
        <w:br/>
        <w:br/>
        <w:t>И что самое подлое – этот луч-рана бьет непредсказуемо. Хуй знает, когда из дна трещины вылетит ваншот-луч. Правда, есть задержка между тем, как дно засветилось, и тем, как луч достигнет поверхности, так что заметить атаку и среагировать можно. Но что с этим делать – вот тут мои мысли зашли в тупик.</w:t>
        <w:br/>
        <w:br/>
        <w:t>«………Я встречу подземный свет 【Зенд-Авестой】».</w:t>
        <w:br/>
        <w:br/>
        <w:t>«…Серьезно?»</w:t>
        <w:br/>
        <w:br/>
        <w:t>«Эм… Стыдно признаться, но когда Хикагэ Татэнаси укусила вас, Санраку-кун… шкала Тайцзы как раз… сравнялась».</w:t>
        <w:br/>
        <w:br/>
        <w:t>«Варлрлрлн!»</w:t>
        <w:br/>
        <w:br/>
        <w:t>Аа, раз она приручена, то за ее злодеяния отвечает госпожа Рэй? Неплохо, лошадь. Но гордиться тут нечем, лошадь. Понимаешь, лошадь?</w:t>
        <w:br/>
        <w:t>Ясно. По максимальному урону (без баффов со стороны) многоударная атака, может, и не сравнится, но если рассматривать это как «сильнейшую ульту Меча Тайцзы», то не исключено, что какой-то эффект будет. Вроде как в описании что-то такое и было написано.</w:t>
        <w:br/>
        <w:br/>
        <w:t>«Только, проблема… эм, в позиции для стрельбы».</w:t>
        <w:br/>
        <w:br/>
        <w:t>«Аа……… снизу же».</w:t>
        <w:br/>
        <w:br/>
        <w:t>«Да. У меня нет способа стоять на стене или в воздухе».</w:t>
        <w:br/>
        <w:br/>
        <w:t>Короче, моя задача – как-то поставить госпожу Рэй на стену.</w:t>
        <w:br/>
        <w:t>Самый простой способ – взять госпожу Рэй, которая стала легче после смены пола, на спину или на плечи, и самому встать на стену. Большинство скиллов для ходьбы по стенам меняют направление гравитации на стену. Главное – смогу ли я ее поднять.</w:t>
        <w:br/>
        <w:br/>
        <w:t>Но с человеком на плечах или на спине мечом не помашешь. Значит, остается…</w:t>
        <w:br/>
        <w:br/>
        <w:t>«Подвесить, наверное».</w:t>
        <w:br/>
        <w:br/>
        <w:t>«А?»</w:t>
        <w:br/>
        <w:br/>
        <w:t>Привязать веревку к лошади и обмотать вокруг пояса госпожи Рэй как страховку. Просто, но идеально, чтобы она могла стоять на стене со свободными руками и ногами.</w:t>
        <w:br/>
        <w:t>В идеале, конечно, связать ее в стиле «черепашьего панциря» для большей устойчивости……… Блядь, во мне все еще сидит ген Дипслотера? Как я могу спросить у одноклассницы: «Можно я тебя свяжу черепахой и подвешу?»? Моя школьная жизнь завтра же закончится!!</w:t>
        <w:br/>
        <w:br/>
        <w:t>«Сайана, 【Кип Аут】 есть?»</w:t>
        <w:br/>
        <w:br/>
        <w:t>«Ответ: Находится у госпожи Руст».</w:t>
        <w:br/>
        <w:br/>
        <w:t>Аа, черт, точно.</w:t>
        <w:br/>
        <w:t>Неважно, онлайн она сейчас или нет, синхронизации с инвенторией Руст нет, так что использовать «ленту» – уникальное веревочное оружие из серии Сверхштатных – нельзя.</w:t>
        <w:br/>
        <w:t>Эта хрень, несмотря на вид, довольно прочная не только к рубящим, но и ко всем атакам, так что полезна не только в бою. А если дать ее НПС-Кукле Завоевания, то можно использовать почти без риска. Но у Руст она явно принесет больше «огневой мощи»… потому что в роботах она реально шарит лучше меня.</w:t>
        <w:br/>
        <w:br/>
        <w:t>Итак, раз Сверхштатного Вооружения: Стальной Провод 【Кип Аут】 нет, используем обычную веревку, валявшуюся в инвентаре без дела. Привязываем ее к госпоже Рэй и к Хикагэ Татэнаси – вот и импровизированная страховка.</w:t>
        <w:br/>
        <w:br/>
        <w:t>«Получится?»</w:t>
        <w:br/>
        <w:br/>
        <w:t>«Наверное… да».</w:t>
        <w:br/>
        <w:br/>
        <w:t>Лучи жара из Великой Раны Разлома бьют непредсказуемо, но если заглянуть вниз, то предвестники видны, да и бьют они довольно часто.</w:t>
        <w:br/>
        <w:t>Обычно такая хрень была бы пиздец какой заметной… но если подумать, это место как раз там, где все покрыто дымом от вулкана. С другого ракурса, может, и видно?</w:t>
        <w:br/>
        <w:br/>
        <w:t>Аккуратно спускаем госпожу Рэй со скалы. Лошадь, видимо, понимает, что на веревке – ее хозяйка, и не дергается.</w:t>
        <w:br/>
        <w:t>Прошло десять минут с тех пор, как госпожа Рэй повисла. Может, пора ее поднять? Болтовней отвлекать ее уже не получается. И тут дно долины засветилось.</w:t>
        <w:br/>
        <w:br/>
        <w:t>«Началось!!»</w:t>
        <w:br/>
        <w:br/>
        <w:t>«─── Воспеваю свою черную половину».</w:t>
        <w:br/>
        <w:br/>
        <w:t>Б-блядь! Забыл, что для 【Зенд-Авесты】 нужно заклинание!! Это хуево, оно же пиздец какое длинное. Надо ее поднимать…</w:t>
        <w:br/>
        <w:br/>
        <w:t>Но госпожа Рэй не прервала заклинание. Наоборот, ее и без того четкая дикция стала еще быстрее…!!</w:t>
        <w:br/>
        <w:br/>
        <w:t>«Мечта ведет в источник бездны, черный бог, высокомерный и одинокий. Трон один, принцип (Котовари) тоже один. То есть, моя правая половина – черный принцип».</w:t>
        <w:br/>
        <w:br/>
        <w:t>Свет разрастается, белое и черное борются. Если это рана, то это белая злоба, до сих пор мучающая черного бога.</w:t>
        <w:br/>
        <w:br/>
        <w:t>«Воспеваю свою белую половину. Мечта ведет к высшим небесам, белый бог, жадный и тираничный. Все едино, принцип (Котовари) тоже один. То есть, моя левая половина – белый принцип».</w:t>
        <w:br/>
        <w:br/>
        <w:t>Свет приближается, не успеем!? Готовлюсь в любой момент пнуть лошадь под зад, но госпожа Рэй, висящая на веревке и стоящая на стене утеса, без страха смотрит вперед, и я тоже смотрю ей в спину.</w:t>
        <w:br/>
        <w:br/>
        <w:t>«Слева и справа во мне – два противоречивых принципа (Футацу Котовари), но несет их одно мое тело. Справа во мне – принцип Эреба, слева – принцип Айтера. Два принципа обращаются, два бога и мое тело являют Тайцзы. Явись, Первооснова, мое тело – точка границы Тайцзы. Я – та, кто являет принцип в далеком бренном мире (уцусиё)».</w:t>
        <w:br/>
        <w:br/>
        <w:t>Не успе───</w:t>
        <w:br/>
        <w:br/>
        <w:t>«Искриви мое тело, миф о двух принципах!»</w:t>
        <w:br/>
        <w:br/>
        <w:t>Нет, еще нет!!</w:t>
        <w:br/>
        <w:br/>
        <w:t>«Госпожа Рэй!!»</w:t>
        <w:br/>
        <w:br/>
        <w:t>«【Зенд───»</w:t>
        <w:br/>
        <w:br/>
        <w:t>Свет уже так близко, что увернуться невозможно. Но прежде чем бело-черный жар поглотит госпожу Рэй, бронированный драгун быстрее ударяет кулаком по мечу, воткнутому в стену!!</w:t>
        <w:br/>
        <w:br/>
        <w:t>«Авеста】!!!!»</w:t>
        <w:br/>
        <w:br/>
        <w:t>Бело-черный свет сталкивается с таким же бело-черным светом.</w:t>
        <w:br/>
        <w:t>С одной стороны – поток света, вырвавшийся из раны бога. С другой – миф, выпущенный сказителем!!</w:t>
        <w:br/>
        <w:t>Оба монохромные, бело-черные. Но спиральный свет пробивает мраморный свет, двигаясь вперед и вперед. Словно бур, он сверлит свет, разрывает свет, захватывает свет и несется дальше – 【Зенд-Авеста】.</w:t>
        <w:br/>
        <w:br/>
        <w:t>«………Ясно, вот оно что! Сайана! Жди здесь с лошадью!!»</w:t>
        <w:br/>
        <w:br/>
        <w:t>Вид того, как свет, собиравшийся вырваться из трещины, вдавливается обратно вниз, и того, что я увидел за ним, подсказал мне ответ. Оставив Сайану ждать у Хикагэ Татэнаси, я достаю ближайший Эска-Валах и перерубаю веревку.</w:t>
        <w:br/>
        <w:br/>
        <w:t>«Хэ………»</w:t>
        <w:br/>
        <w:br/>
        <w:t>«Прошу прощения».</w:t>
        <w:br/>
        <w:br/>
        <w:t>«Хехье!?»</w:t>
        <w:br/>
        <w:br/>
        <w:t>Время дорого. Если моя догадка верна… госпоже Рэй нужно вниз. А не наверх.</w:t>
        <w:br/>
        <w:t>Подхватив упавшую после обрыва страховки госпожу Рэй, я бегу по стене вниз.</w:t>
        <w:br/>
        <w:br/>
        <w:t>Истина этого мира – всегда «внизу»!!</w:t>
        <w:br/>
        <w:br/>
        <w:t>*Хироин-тян отлично владеет скороговорками, обычный длинный текст может произнести в 1.5 раза быстрее, не запинаясь.*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