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774</w:t>
        <w:br/>
        <w:br/>
        <w:t>: Какой-то день декабря: Брошенные поводья, фестиваль белый и горячий**</w:t>
        <w:br/>
        <w:br/>
        <w:t>*(Отдых от основного сюжета с помощью основного сюжета)*</w:t>
        <w:br/>
        <w:br/>
        <w:t>Где свет — там и тень. Город, где это особенно заметно в визуальном плане… это Фифтисия.</w:t>
        <w:br/>
        <w:t>Огромный теневой город (Аутсайд), использующий обломки гигантских кораблей вместо крыш… Настолько огромный, что даже рука закона не может разогнать его тьму.</w:t>
        <w:br/>
        <w:t>По правде говоря, нынешняя Фифтисия с двумя лицами — светом и тенью — существует благодаря решению её правителя, который предпочёл не разрушать, а сосуществовать с разросшимся преступным миром, достаточно сильным, чтобы устанавливать определённые «законы (правила)» для головорезов и беззаконников, обеспечивая тем самым своеобразный порядок (・・).</w:t>
        <w:br/>
        <w:br/>
        <w:t>И не все игроки идут по пути праведности. Если есть такая локация, как теневой город, то, естественно, найдутся и те, кому нравится отыгрывать соответствующие роли………</w:t>
        <w:br/>
        <w:br/>
        <w:t>◇</w:t>
        <w:br/>
        <w:br/>
        <w:t>Таверна «Акула, Плывущая в Тени» в теневом городе Фифтисии. Эксцентричный игрок, мечтавший превратить таверну в тайное место сборищ для людей из преступного мира с общими целями, выкупил её вместе с хозяином, и теперь она действительно выполняет эту функцию. Игроки собираются здесь.</w:t>
        <w:br/>
        <w:br/>
        <w:t>«…………Добро пожаловать, ваш заказ?»</w:t>
        <w:br/>
        <w:br/>
        <w:t>«Эээ… «Хочу записаться на Кубок Цучиноко»…?»</w:t>
        <w:br/>
        <w:br/>
        <w:t>«……Посетитель, туалет вон там.»</w:t>
        <w:br/>
        <w:br/>
        <w:t>«Ого, реально так сказали… Круто, мне нравится.»</w:t>
        <w:br/>
        <w:br/>
        <w:t>Это люди, получившие приглашение от одного бывшего ПК-игрока. Сказав пароль, они открывают дверь туалета (・・・) и попадают в секретную комнату «Акулы, Плывущей в Тени», непропорционально большую по сравнению с внешним видом таверны.</w:t>
        <w:br/>
        <w:t>В секретной комнате сидит один человек. По нику над головой легко понять, что это игрок.</w:t>
        <w:br/>
        <w:br/>
        <w:t>«Здорова. Раз добрался сюда, значит, тоже получил приглашение от Сабы, да?»</w:t>
        <w:br/>
        <w:br/>
        <w:t>«А, да. Говорили, что есть способ попасть на Новый Континент……… Что это значит? И что за Кубок Цучиноко?»</w:t>
        <w:br/>
        <w:br/>
        <w:t>«Объяснить это — моя работа, типа…»</w:t>
        <w:br/>
        <w:br/>
        <w:t>Мужик с подозрительной повязкой на глазу и ником «Блэк Кёртен» над головой начинает объяснять новоприбывшему «участнику».</w:t>
        <w:br/>
        <w:br/>
        <w:t>«То, что на Новом Континенте будет заварушка с Голдуниной, ты уже знаешь, так что пропустим. Короче, там будет ивент, и вам надо туда попасть. Но не все из вас уже бывали на Новом Континенте.»</w:t>
        <w:br/>
        <w:br/>
        <w:t>«Аа, точно, те, кто уже был, могут телепортироваться.»</w:t>
        <w:br/>
        <w:br/>
        <w:t>Телепортация в Шангри-Ла Фронтир требует, чтобы и заклинатель, и сопровождающие уже посещали место назначения. Поэтому игроки, ни разу не бывавшие на Новом Континенте, не могут туда телепортироваться.</w:t>
        <w:br/>
        <w:br/>
        <w:t>«Вот тут-то и нужен Кубок Цучиноко.»</w:t>
        <w:br/>
        <w:br/>
        <w:t>Блэк Кёртен, продолжая отыгрывать роль, пьёт вино прямо из горла бутылки, которую, видимо, специально приготовил. Новоприбывший игрок, наблюдая за этим, тоже постепенно втягивается в атмосферу.</w:t>
        <w:br/>
        <w:br/>
        <w:t>«Ты же знаешь Цучиноко-сана?»</w:t>
        <w:br/>
        <w:br/>
        <w:t>«Ну да, если хоть немного играешь в эту игру, то имя слышал.»</w:t>
        <w:br/>
        <w:br/>
        <w:t>«А слухи о том, что Цучиноко-сан на Новом Континенте завалил Зиквурма с помощью большого корабля?»</w:t>
        <w:br/>
        <w:br/>
        <w:t>«Не… впервые слышу… В смысле, с корабля? Э?»</w:t>
        <w:br/>
        <w:br/>
        <w:t>«Да это похуй. Главное, что у Цучиноко-сана есть связи с НПС-кораблестроителями, и его корабль — просто охуенный.»</w:t>
        <w:br/>
        <w:br/>
        <w:t>Неизвестный корабль, который игрок «Санраку» показал на Новом Континенте. Не роскошный лайнер для исследования Нового Континента, а небольшой корабль размером с круизер, но вооружённый достаточно, чтобы сломать рог Зиквурму, и, по слухам, способный в одиночку пересекать океаны.</w:t>
        <w:br/>
        <w:t>Имя ему — «Морской Исследователь». Игроков много, а значит, много и тех, кто увлекается производственными профессиями. И даже если отсеять тех, кто выбрал узкую специализацию кораблестроения, всё равно останется приличное количество народу.</w:t>
        <w:br/>
        <w:br/>
        <w:t>«Это не афишируется, но сейчас в Фифтисии настоящий бум кораблестроения. И организаторы этого дела этим воспользовались.»</w:t>
        <w:br/>
        <w:br/>
        <w:t>Бум кораблестроения. Построил — хочется испытать, такова человеческая природа (сага). А если добавить соревновательный элемент, то огонь разгорится ещё сильнее.</w:t>
        <w:br/>
        <w:br/>
        <w:t>«Кубок Цучиноко… Короче, вы буквально сядете на хвост (・・・・・) пользовательскому ивенту — гонке на Морских Исследователях, построенных производственниками, — и так попадёте на Новый Континент.»</w:t>
        <w:br/>
        <w:br/>
        <w:t>Кубок Цучиноко начался с «условия», которое игрок «Санраку», чьё имя для кораблестроителей было далеко не пустым звуком, внезапно предложил в верфях Фифтисии.</w:t>
        <w:br/>
        <w:br/>
        <w:t>─── *Мне нужно перевезти кучу игроков на Новый Континент. Вы хотите строить корабли. Эти две цели совместимы… Не думаете?*</w:t>
        <w:br/>
        <w:br/>
        <w:t>Условие, предложенное кораблестроителям: перевезти игроков, желающих попасть на Новый Континент, в обмен на «награду». А игроки-кораблестроители превратили это в своего рода гонку… или триатлон.</w:t>
        <w:br/>
        <w:t>Это и есть первый Кубок Цучиноко. Гонка на Морских Исследователях разных «владельцев» между континентами, от Фифтисии на Старом Континенте до передовой базы на Новом. Победителю — первоклассный «Звёздный Кристалл Лапистерии», предоставленный спонсором Санраку. А информация о том, что именно он используется как двигатель в ставшем уже почти легендой «Первом Морском Исследователе», подогрела азарт кораблестроителей (игроков) до предела.</w:t>
        <w:br/>
        <w:br/>
        <w:t>«Это… звучит как весёлое путешествие.»</w:t>
        <w:br/>
        <w:br/>
        <w:t>«А то? Но……………»</w:t>
        <w:br/>
        <w:br/>
        <w:t>«Но?»</w:t>
        <w:br/>
        <w:br/>
        <w:t>Блэк Кёртен… который копил деньги, чтобы выкупить таверну в Фифтисии и отыгрывать роль «серого кардинала (Блэк Кёртен)» (・・・・), наслаждаясь своей ролью посредника в этом деле, с ноткой сочувствия сообщает несчастному участнику:</w:t>
        <w:br/>
        <w:br/>
        <w:t>«Кораблестроители там все начали прикалываться, так что я думаю, несколько кораблей по пути взорвутся к хуям.»</w:t>
        <w:br/>
        <w:br/>
        <w:t>«Без гарантии безопасности?!»</w:t>
        <w:br/>
        <w:br/>
        <w:t>Игроки умирают и воскресают. Это значит, что можно строить какие угодно бесчеловечные и небезопасные корабли-монстры (машины), и ничья совесть не пострадает.</w:t>
        <w:br/>
        <w:br/>
        <w:t>◇◇</w:t>
        <w:br/>
        <w:br/>
        <w:t>Одна из верфей.</w:t>
        <w:br/>
        <w:br/>
        <w:t>«По-любому надо ставить ловушки для помех. Как насчёт выстреливать якорем и пробивать борт вражескому кораблю?»</w:t>
        <w:br/>
        <w:br/>
        <w:t>«Не, лучше защиту усилить. Остальные же тоже об этом думают.»</w:t>
        <w:br/>
        <w:br/>
        <w:t>«Хз, чуваки из третьего дока собираются делать упор на скорость.»</w:t>
        <w:br/>
        <w:br/>
        <w:t>«Игроков можно просто привязать к корпусу… Слушайте, а что если поставить точку сохранения внутри корабля и выстреливать игроками, чтобы они мешали вражеским кораблям?»</w:t>
        <w:br/>
        <w:br/>
        <w:t>«Эй, эй……… Ты гений?»</w:t>
        <w:br/>
        <w:br/>
        <w:t>«Похоже, победа у нас в кармане…»</w:t>
        <w:br/>
        <w:br/>
        <w:t>«Раз так решили, надо срочно строить человеческую катапульту!!»</w:t>
        <w:br/>
        <w:br/>
        <w:t>Остановить их некому. Тот, кто должен был бы остановить — спонсор — сейчас на Новом Континенте.</w:t>
        <w:br/>
        <w:t>*Чики-чики Гонки на Морских Исследователях.*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