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791</w:t>
        <w:br/>
        <w:br/>
        <w:t>: 15 декабря: Тактическая встреча**</w:t>
        <w:br/>
        <w:br/>
        <w:t>«Гииирарарарарарарарара!!!»</w:t>
        <w:br/>
        <w:br/>
        <w:t>Взрыв прогремел на спине беззащитного дракона с клинками… нет, если верить анонсу, десятого истинного вида дракона «Томагавк». Ещё не оправившегося Томагавка атаковали с флангов Сабайбаал и Ур Идим. Атаковали……… Что, блядь?!</w:t>
        <w:br/>
        <w:br/>
        <w:t>«Он даже не пошатнулся!!»</w:t>
        <w:br/>
        <w:br/>
        <w:t>После такого удара лишь слегка качнулся? Но мои слова дошли, и они снова рванули вперёд.</w:t>
        <w:br/>
        <w:t>Голова Томагавка повернулась к Ур Идиму, он собирался развернуть своё гигантское тело к наиболее опасной цели…</w:t>
        <w:br/>
        <w:br/>
        <w:t>*Ган-гон!!*</w:t>
        <w:br/>
        <w:br/>
        <w:t>Два выстрела издалека. Мгновение спустя две пули врезались в морду Томагавка. Как будто ему дали пощёчину в момент разворота. Голова Томагавка неестественно дёрнулась… но и только.</w:t>
        <w:br/>
        <w:t>Однако этой секунды было достаточно, чтобы двое атакующих, уже сокративших дистанцию, нанесли свои удары.</w:t>
        <w:br/>
        <w:br/>
        <w:t>«Ооооооооооооо!!!»</w:t>
        <w:br/>
        <w:br/>
        <w:t>«Нууууааа!!!»</w:t>
        <w:br/>
        <w:br/>
        <w:t>Железный кулак Ур Идима врезался в правое колено Томагавка, а большая железная плеть Сабайбаала — в левую голень. Это были не просто удары, а сокрушительные атаки под всеми возможными баффами… но,</w:t>
        <w:br/>
        <w:br/>
        <w:t>«Твёрдый! Пиздец он твёрдый! Почти никакого эффекта!!»</w:t>
        <w:br/>
        <w:br/>
        <w:t>«Гх……»</w:t>
        <w:br/>
        <w:br/>
        <w:t>Я так и думал… Твёрдый, сука!! Хуже, чем неуязвимость — просто пиздецки высокий ВИТ, непробиваемый панцирь!!</w:t>
        <w:br/>
        <w:t>Несмотря на засаду пятерых, Томагавк, не выказав ни малейшего беспокойства, небрежно взмахнул рукой. Целью снова был Ур Идим. «Шрам» должен был влиять на агро в бою, но, похоже, он чувствует большую угрозу.</w:t>
        <w:br/>
        <w:br/>
        <w:t>Но как же обидно, я же только что показал…</w:t>
        <w:br/>
        <w:br/>
        <w:t>«Воспламенение Лезвия (Игнишн)!»</w:t>
        <w:br/>
        <w:br/>
        <w:t>Использую МР как затравку, чтобы зажечь огонь в Арадваре. Это не простое пламя, этот жар убьёт дракона!!</w:t>
        <w:br/>
        <w:br/>
        <w:t>«Спец-удар!!»</w:t>
        <w:br/>
        <w:br/>
        <w:t>Новая способность Арадвара «Взрыв Пламени (Нитро)» требует намеренно промахиваться критами, чтобы накапливать параметр. Заебало, конечно, но я уже решил эту проблему.</w:t>
        <w:br/>
        <w:br/>
        <w:t>Хе-хе-хе… Вот она, «Сосновая Смола Тупости», скупленная в Кэтцерии! Намазываем на оружие и получаем два эффекта!!</w:t>
        <w:br/>
        <w:t>Первый — резкое снижение шанса крита. Настолько, что если я серьёзно ударю, то крита не будет… шанс — меньше десятой доли процента.</w:t>
        <w:br/>
        <w:br/>
        <w:t>И второй…</w:t>
        <w:br/>
        <w:br/>
        <w:t>«Жги! Испепеляй!!»</w:t>
        <w:br/>
        <w:br/>
        <w:t>При атаке смола воспламеняется и горит!!</w:t>
        <w:br/>
        <w:t>Пламя Арадвара, испепеляющее драконов, и горение тупой сосновой смолы. Превращаю их в тупой рубящий удар и бью по голени Томагавка. Странное ощущение… не отскочило. Но это чувство, будто бьёшь палкой по смоле, вязкое…</w:t>
        <w:br/>
        <w:br/>
        <w:t>«ОТЛИИИЧНООООООО!!!»</w:t>
        <w:br/>
        <w:br/>
        <w:t>Ответ стал ясен, когда я увидел рану. Лезвие Арадвара слегка расплавило панцирь Томагавка! Отлично, отлично, отлично! Я держу в руках «преимущество»!!</w:t>
        <w:br/>
        <w:br/>
        <w:t>«Я тебя сто миллионов раз разрублю и на сашими пущу!!»</w:t>
        <w:br/>
        <w:br/>
        <w:t>Некритическая атака, поэтому «Взрыв Пламени» накапливается. А с накоплением «Взрыва Пламени» растёт и ожидание от третьей способности… «Закалки Пламенем (Торк)», которая усиливает сам Арадвар пропорционально накопленному «Взрыву Пламени».</w:t>
        <w:br/>
        <w:br/>
        <w:t>С каждым ударом тупого драконобоя на панцире Томагавка остаются следы оплавления. Похоже, он наконец понял, что меч в руках самого мелкого насекомого — самый опасный. Он попытался атаковать тараном, используя своё превосходство в размерах… но слишком поздно.</w:t>
        <w:br/>
        <w:t>И это командный бой. Если он сосредоточится на мне одном, то естественно…</w:t>
        <w:br/>
        <w:br/>
        <w:t>«Ур Идим! Поддержи!!»</w:t>
        <w:br/>
        <w:br/>
        <w:t>«Понял.»</w:t>
        <w:br/>
        <w:br/>
        <w:t>Судьба двуногих — зависимость от двух ног для поддержки тела.</w:t>
        <w:br/>
        <w:t>Томагавк сосредоточился на мне, и освободившиеся Ур Идим и Сабайбаал подбежали к его ногам, точнее, к лодыжкам.</w:t>
        <w:br/>
        <w:t>В следующий миг — выстрел. Пуля попала прямо в бок Томагавка……… но в этот раз не отскочила.</w:t>
        <w:br/>
        <w:br/>
        <w:t>*Шмяк!!*</w:t>
        <w:br/>
        <w:br/>
        <w:t>«Гририририри!!?»</w:t>
        <w:br/>
        <w:br/>
        <w:t>Липкая смола, покрывшая половину морды Томагавка, не просто мешала — она лишила его половины обзора, создав критическую уязвимость. И когда он рефлекторно повернулся в сторону, откуда прилетела пуля со смолой…</w:t>
        <w:br/>
        <w:br/>
        <w:t>«Падай, сука!!»</w:t>
        <w:br/>
        <w:br/>
        <w:t>Два сильных удара по лодыжкам Томагавка с разных сторон. Инстинктивно бросившись в атаку, он потерял равновесие. Судьба двуногих неотвратима даже для дракона───</w:t>
        <w:br/>
        <w:br/>
        <w:t>«Сабайбаал!!»</w:t>
        <w:br/>
        <w:br/>
        <w:t>«Есть!!»</w:t>
        <w:br/>
        <w:br/>
        <w:t>Томагавк заваливается назад. Сабайбаал, ударивший большой железной плетью по его ногам, как бейсбольной битой, поворачивается ко мне спиной, словно неся бревно. Я разбегаюсь, прыгаю и приземляюсь на плеть……… Вперёд, живая катапульта!!</w:t>
        <w:br/>
        <w:br/>
        <w:t>«Ооооорааааа!!!»</w:t>
        <w:br/>
        <w:br/>
        <w:t>Благодаря этому силовому двойному прыжку я взлетаю высоко вверх, а затем использую воздушный прыжок, чтобы набрать ещё высоту.</w:t>
        <w:br/>
        <w:t>Внизу — Томагавк. Вижу, как он сверлит меня взглядом единственным незалепленным глазом. Но откуда-то прилетает реактивный ударный молот (джет-хаммер) и бьёт дракона по нижней челюсти… Отлично, Сайна. Не зря я учил её целиться в челюсть, висок или солнечное сплетение… Недавно начал учить её сияющему волшебнику *(приём из рестлинга)*.</w:t>
        <w:br/>
        <w:br/>
        <w:t>Время полёта против гравитации заканчивается, тело падает на землю. Но в этот момент налетевший откуда-то ветер подхватывает меня, а внизу, на перевернувшемся на спину Томагавке, появляется сеть из магических линий, похожая на паутину, пригвождая дракона с клинками к земле.</w:t>
        <w:br/>
        <w:t>Отлично! По плану! Идеально!! Томагавк открыт для атаки, и все уже готовы влить в него максимум урона. А я, благодаря магии 【Воздушная Подушка】 Каросиса, точнее, её улучшенной версии 【Падение на Ветер】, не боясь разбиться насмерть, готовлю Арадвар и пикирую на грудь Томагавка.</w:t>
        <w:br/>
        <w:br/>
        <w:t>«Взрыв Пламени (Нитро)!!»</w:t>
        <w:br/>
        <w:br/>
        <w:t>Действие тупой сосновой смолы закончилось, значит, Арадвар возвращает свою истинную остроту… Чёрный клинок пылает багровым, сияя жарким синим пламенем!!</w:t>
        <w:br/>
        <w:br/>
        <w:t>«Авось, в сердце попадёшь!!»</w:t>
        <w:br/>
        <w:br/>
        <w:t>Миниган, железный кулак, магия, алебарда и остриё драконобоя… всё это обрушивается на дракона Томагавка, чтобы сокрушить его!!</w:t>
        <w:br/>
        <w:br/>
        <w:t>Продолжаем так же, не давая ему двигаться и атакуя все вместе──────</w:t>
        <w:br/>
        <w:br/>
        <w:t>«Тревога: аномальная реакция. Контрактор (Мастер)… прошу прощения.»</w:t>
        <w:br/>
        <w:br/>
        <w:t>«Огх!»</w:t>
        <w:br/>
        <w:br/>
        <w:t>Эй, Сайна, какого хуя ты меня хватаешь, как котёнка, и…!</w:t>
        <w:br/>
        <w:t>И тут я заметил.</w:t>
        <w:br/>
        <w:t>Арадвар, воткнутый в грудь Томагавка, вибрирует с неестественной силой. У Арадвара точно нет такого эффекта вибрации. Значит, это…</w:t>
        <w:br/>
        <w:br/>
        <w:t>«Всем отойти, блядь!!»</w:t>
        <w:br/>
        <w:br/>
        <w:t>Дошёл ли мой крик до остальных? Из тела Томагавка, уже не скрываясь, вибрирующего с ужасающей силой, вырвалась ударная волна. Меня, схваченного за шкирку, и Сайну, державшую меня, отбросило взрывом.</w:t>
        <w:br/>
        <w:br/>
        <w:t>*Сверхзвуковая Волна (Хайпер Гармоникс)*</w:t>
        <w:br/>
        <w:t>*Панцирь-лезвия Томагавка — это, строго говоря, не кожа или панцирь, а скорее мышцы. Вызывая аномальную вибрацию всего панциря-лезвий, он притягивает и накапливает частицы маны из окружающего пространства, а затем резко высвобождает их, создавая ударную волну по большой площади.*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