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820</w:t>
        <w:br/>
        <w:br/>
        <w:t>: 1? декабря: Два меча – это не парные клинки**</w:t>
        <w:br/>
        <w:t>◆</w:t>
        <w:br/>
        <w:br/>
        <w:t>«Фу-ха-ха-ха-а! Пусть хоть резаки из спинного плавника выпускает – это всё равно магия! Всё равно рыба(акула)! Думала, победишь тройную синергию млекопитающего(меня) при поддержке млекопитающего(касатки) + Меча Морского Хищника(Блю Предатор)?!!»</w:t>
        <w:br/>
        <w:br/>
        <w:t>Я и раньше подозревал, что у них... мышление немного варварское. Но, как и ожидалось, отряд переодевания, прошедший школу Сабайваала, намеренно проделал "дыры" в этом подводном Колизее, чтобы приманивать монстров или устраивать быструю "естественную смерть" (смерть от угроз окружающей среды). Ебанутые на всю голову.</w:t>
        <w:br/>
        <w:t>Хотя, с другой стороны, это позволяет сражаться с монстрами, которых обычно можно встретить, только выловив их с корабля или глубоко нырнув, в относительно лёгких условиях.</w:t>
        <w:br/>
        <w:br/>
        <w:t>Быстро собрав материалы с убитого в воде "Плавника-Рубаки(Слэшерда)", я вернулся в подводный Колизей, пока не задохнулся(・・・・).</w:t>
        <w:br/>
        <w:br/>
        <w:t>«Короче, два меча – это вот так. Поняла?»</w:t>
        <w:br/>
        <w:br/>
        <w:t>«Нихуя я не поняла,» - ответила Вимпу.</w:t>
        <w:br/>
        <w:br/>
        <w:t>Эй, Вимпу, это уже слишком...</w:t>
        <w:br/>
        <w:br/>
        <w:t>«Не хватает чего-то?» - спросил я.</w:t>
        <w:br/>
        <w:br/>
        <w:t>«Подтверждаю: не хватает,» - ответила Сайна.</w:t>
        <w:br/>
        <w:br/>
        <w:t>«Ч-чего это?..» - пролепетала Вимпу.</w:t>
        <w:br/>
        <w:br/>
        <w:t>««Интеллекта,»» - сказали мы с Сайной в унисон.</w:t>
        <w:br/>
        <w:br/>
        <w:t>Йе-е-ей, даём друг другу пять. Вимпу трясётся от злости. Чем мы тут занимаемся? Проверяем прогресс в плане усиления Вимпу, который я поручил отряду переодевания (а изначально Сабайваалу), и проводим небольшой "урок".</w:t>
        <w:br/>
        <w:br/>
        <w:t>...</w:t>
        <w:br/>
        <w:br/>
        <w:t>............</w:t>
        <w:br/>
        <w:br/>
        <w:t>«Чего? Ты тоже взяла два меча?»</w:t>
        <w:br/>
        <w:t>«А что... нельзя?»</w:t>
        <w:br/>
        <w:t>«Да нет, похуй. Если ДПС есть, хоть ложкой дерись.»</w:t>
        <w:br/>
        <w:br/>
        <w:t>Вимпу выбрала парные клинки размером с кинжалы. Я и сам с начала игры до сих пор бегаю с двумя мечами, так что могу немного повыёбываться на тему парного оружия.</w:t>
        <w:br/>
        <w:t>Решили провести типа спарринга, посмотреть на движения Вимпу. Но...</w:t>
        <w:br/>
        <w:br/>
        <w:t>«Вимпу.»</w:t>
        <w:br/>
        <w:t>Бичи-бичи-бичи. (Вимпу дёргается)</w:t>
        <w:br/>
        <w:t>«Чего?»</w:t>
        <w:br/>
        <w:t>«Тебе лучше отказаться от парных клинков(・・・).»</w:t>
        <w:br/>
        <w:br/>
        <w:t>Учитывая уровень и статы Вимпу, я и не собирался проигрывать, да и не мог. Но даже без этого было ясно, что парные клинки ей совершенно не подходят.</w:t>
        <w:br/>
        <w:br/>
        <w:t>«Хочешь сказать, я слабая... не могу их освоить?»</w:t>
        <w:br/>
        <w:t>«Да нет. Двигаешься ты на уровне 'вроде как воин', но... хм.»</w:t>
        <w:br/>
        <w:br/>
        <w:t>Да, она явно усвоила уроки отряда переодевания. Но дело тут не в мастерстве, а в предрасположенности, блядь.</w:t>
        <w:br/>
        <w:br/>
        <w:t>«Может, тебе лучше подойдёт не парные клинки, а стиль двух мечей?»</w:t>
        <w:br/>
        <w:t>«...А?»</w:t>
        <w:br/>
        <w:br/>
        <w:t>Парные клинки – это два меча в руках. Но стиль двух мечей – это не обязательно парные клинки. Звучит как загадка, но это чистая правда. По крайней мере, в этой игре.</w:t>
        <w:br/>
        <w:br/>
        <w:t>«Парные клинки подразумевают использование двух мечей, так? А стиль двух мечей – нет... Стиль двух мечей – это когда у тебя в обеих руках разное оружие, в обеих руках есть средство атаки.»</w:t>
        <w:br/>
        <w:t>«Не понимаю, в чём разница.»</w:t>
        <w:br/>
        <w:t>«Ладно, хрен с тобой... Щас покажу.»</w:t>
        <w:br/>
        <w:br/>
        <w:t>............</w:t>
        <w:br/>
        <w:br/>
        <w:t>...</w:t>
        <w:br/>
        <w:br/>
        <w:t>...И вот, отпиздив Плавника-Рубаку (родственника Грязекопа(Мэддиг)), который полез на меня драться, несмотря на Метку, я вернулся и повернулся к Вимпу, наблюдавшей за боем через стеклянную стену Колизея.</w:t>
        <w:br/>
        <w:br/>
        <w:t>«Короче, два меча – это вот так. Поняла?»</w:t>
        <w:br/>
        <w:t>«Нихуя я не поняла,» - ответила Вимпу.</w:t>
        <w:br/>
        <w:br/>
        <w:t>Эй, Вимпу, это уже слишком...</w:t>
        <w:br/>
        <w:br/>
        <w:t>«Не хватает чего-то?» - спросил я.</w:t>
        <w:br/>
        <w:t>«Подтверждаю: не хватает,» - ответила Сайна.</w:t>
        <w:br/>
        <w:t>«Ч-чего это?..» - пролепетала Вимпу.</w:t>
        <w:br/>
        <w:t>««Интеллекта,»» - сказали мы с Сайной в унисон.</w:t>
        <w:br/>
        <w:br/>
        <w:t>Йе-е-ей. Бичи-бичи-бичи.</w:t>
        <w:br/>
        <w:br/>
        <w:t>Ладно, Вимпу скоро взорвётся, пора провести серьёзный урок.</w:t>
        <w:br/>
        <w:br/>
        <w:t>«Слушай сюда. Парные клинки – это два меча, и ты комбинируешь их в комбо... То есть, если теряешь один меч, вся 'тактика парных клинков' летит к хуям.»</w:t>
        <w:br/>
        <w:t>Я сжимал в одной руке Меч Морского Хищника, а другую, пустую, сжимал и разжимал, объясняя Вимпу.</w:t>
        <w:br/>
        <w:t>«Это тоже стиль двух мечей(・・・).»</w:t>
        <w:br/>
        <w:t>«...Ты издеваешься? У тебя же ничего нет во второй руке.»</w:t>
        <w:br/>
        <w:br/>
        <w:t>Хе-хе... В этом и разница между стилем двух мечей и парными клинками. Отряд переодевания, конечно, хорошо научил Вимпу обращаться с парными клинками, но предпочтения в стиле персонажа – ничто по сравнению с эффективной прокачкой.</w:t>
        <w:br/>
        <w:t>Если есть предрасположенность, то и качок может быть хилером, а милая фея – танком. Таковы геймеры. А предрасположенность Вимпу раскрывается именно в "стиле двух мечей".</w:t>
        <w:br/>
        <w:br/>
        <w:t>«Нет, не так. Стиль двух мечей – это 'иметь средство атаки в каждой руке'. В данном случае – меч в правой и 'кулак' в левой.»</w:t>
        <w:br/>
        <w:br/>
        <w:t>Стиль двух мечей – может, название неудачное... Парные клинки – это использование двух мечей для выполнения "техник меча". Стиль двух мечей – это "боевой стиль", использующий оружие в обеих руках.</w:t>
        <w:br/>
        <w:t>Не обязательно иметь два меча. Можно взять пистолет, короткий посох, кулак... Даже щит – это, в широком смысле, стиль двух мечей. Понимание этого кардинально меняет силу игрока.</w:t>
        <w:br/>
        <w:br/>
        <w:t>«Слушай, Вимпу. Даже твой яд, похожий на стиральный порошок, может ослепить врага, если попадёт в глаза. Если твоё оружие в правой руке заблокировано, ты можешь врезать левым кулаком этому ублюдку(・・・・・・・)... Не зацикливайся на одной тактике. Использовать обе руки для одного дела – это вариант, но лучше иметь больше возможностей.»</w:t>
        <w:br/>
        <w:br/>
        <w:t>Полная концентрация на одном – это неплохо. Но стиль двух мечей позволяет сделать полную концентрацию лишь "одним из вариантов".</w:t>
        <w:br/>
        <w:br/>
        <w:t>«...То есть, что это значит?»</w:t>
        <w:br/>
        <w:br/>
        <w:t>«Это значит, что хватит махать двумя мечами, пора учить всё подряд: одноручные мечи, двуручные, рукопашный бой, ядовитые удары.»</w:t>
        <w:br/>
        <w:br/>
        <w:t>Короче: увеличиваем объём и интенсивность тренировок.</w:t>
        <w:br/>
        <w:t>Поняв это, и без того бледное лицо Вимпу стало ещё бледнее.</w:t>
        <w:br/>
        <w:br/>
        <w:t>«Не ссы, Вимпу! У меня есть свободное время, а здесь полно ребят, которые шарят в разных боевых стилях!»</w:t>
        <w:br/>
        <w:t>«Я... я хочу быть мечницей с парными клинками...»</w:t>
        <w:br/>
        <w:t>«А-ха-ха!»</w:t>
        <w:br/>
        <w:t>Бичи-бичи-бичи.</w:t>
        <w:br/>
        <w:br/>
        <w:t>«Эм...»</w:t>
        <w:br/>
        <w:t>Тут один из отряда переодевания, наблюдавший издалека, робко обратился ко мне.</w:t>
        <w:br/>
        <w:t>«Чего?»</w:t>
        <w:br/>
        <w:t>«А-а, нет, я уже не буду спрашивать про эту вашу подозрительно свежую маску лосося...»</w:t>
        <w:br/>
        <w:br/>
        <w:t>Сейчас на мне головной убор "Личина Богатого Короля-Лосося"... который, как выяснилось, можно было усилить материалами, валявшимися у меня в инвентаре (я и сам про них забыл). Я попросил Билак быстренько его улучшить, и теперь на мне "Маска Изобильного Лосося(Плуто Сэлмон)".</w:t>
        <w:br/>
        <w:t>Она даёт эффект продления времени нахождения под водой (предшествующий полному подводному дыханию), и эта маска лосося, выглядящая ещё живее и бодрее, чем раньше, вместе с новым скиллом(・・・・) открыла для меня новую боевую арену – подводный бой.</w:t>
        <w:br/>
        <w:br/>
        <w:t>«...Честно говоря, раз уж Цутиноко-сан использует Святой Грааль, хотелось бы увидеть ваше лицо... хе-хе...»</w:t>
        <w:br/>
        <w:t>«...Ясно?»</w:t>
        <w:br/>
        <w:br/>
        <w:t>Я пристально посмотрел на отряд переодевания глазами ожившего лосося. Большинство отводили глаза или свистели, но несколько человек почему-то широко улыбались и показывали большие пальцы.</w:t>
        <w:br/>
        <w:br/>
        <w:t>«Монстроголовы – мой фетиш(ОК)!!»</w:t>
        <w:br/>
        <w:t>«Мне больше нравятся неорганические монстроголовы, но эта тоже ничего!»</w:t>
        <w:br/>
        <w:br/>
        <w:t>Эти ублюдки... Я ещё твёрже решил не снимать маску лосося. Но прежде чем я решил прописать всем по апперкоту, раздался крик, заставивший всех замереть и обернуться.</w:t>
        <w:br/>
        <w:br/>
        <w:t>«Готово...! Готово, блядь!!!»</w:t>
        <w:br/>
        <w:t>«Что готово?»</w:t>
        <w:br/>
        <w:t>«Базовая теория(・・・・)!!»</w:t>
        <w:br/>
        <w:br/>
        <w:t>Не то слово, которое ожидаешь услышать от человека, собирающегося шить.</w:t>
        <w:br/>
        <w:t>«Базориория?» - переспросила Вимпу.</w:t>
        <w:br/>
        <w:t>«Да, именно так. Костюм 'Буринъи(Такерие)', который я создал ранее, был результатом тридцати четырёх проб соотношения расположения украшений, размера и синергии с материалом ткани, сшитый с использованием мастерства швейной магии. Это был костюм горничной с лучшими на тот момент функциями поддержки в длительном бою. Но время шло, открылись скрытые высшие профессии, углубилось понимание магии... нет, частиц маны, и производственные профессии были вынуждены выйти на новый уровень...»</w:t>
        <w:br/>
        <w:br/>
        <w:t>«Если хочешь скороговорки почитать, сунь голову в море вон там. Короче, вывод какой? Что нужно Патрону?»</w:t>
        <w:br/>
        <w:br/>
        <w:t>«Нужно достать несколько материалов. Во-первых, Лапистерию Звёздного Кристалла как можно более высокого ранга───»</w:t>
        <w:br/>
        <w:t>«Есть. Первого ранга почти всё ушло на ткань, так что в основном второго, но если нужны и третьего или ниже, достану из инвентаря.»</w:t>
        <w:br/>
        <w:t>«...А, да. Второго ранга столько хватит... да. Дальше, манипулятор для построения цепей частиц, который можно купить на Левиафане───»</w:t>
        <w:br/>
        <w:t>«Подключаюсь к Левиафан-Онлайн, покупаю... Тут ещё предлагают головной модуль для наблюдения за частицами, он нужен?»</w:t>
        <w:br/>
        <w:t>«Патрон-сама, я буду лизать ваши ботинки.»</w:t>
        <w:br/>
        <w:t>«Я и сам могу их помыть, спасибо.»</w:t>
        <w:br/>
        <w:br/>
        <w:t>Ответил я с улыбкой свежего лосося, пахнущего морем и чистотой. Бичи-бичи-бичи.</w:t>
        <w:br/>
        <w:t>(Такое вот стройное тело первопроходца с лёгкой усталостью двигается почти в нижнем белье – стартовом снаряжении. Когда она выходит из воды, капли стекают по напряжённому прессу... хе-хе... (Хотелось бы предложить ей надеть купальник для соревнований, но вспомнил, как Сабайваал предложил школьный купальник и получил в ответ такой взгляд, что казалось, он смотрит на что-то не из этого мира. Поэтому промолчал, но один из отряда переодевания издал тихий смешок) (Эх, если бы не голова лосося...) (Именно потому, что голова нечеловеческая, тело и 'смотрится') (Он что, прямо в мозг мне...?!))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