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826</w:t>
        <w:br/>
        <w:br/>
        <w:t>: 17 декабря: Месилово с Мерамерой, часть 9**</w:t>
        <w:br/>
        <w:br/>
        <w:t>Тактический шар "Боллмен", модель "Экранный Тигр".</w:t>
        <w:br/>
        <w:t>Эта хреновина, "Экранный Тигр", сделана по образу и подобию невъебенного тактического тигра 【Белого Тигра】. Но если Белый Тигр мог всасывать и выплевывать вообще любую хуйню, то "Экранный Тигр" – это его урезанная версия, работающая только с маной. Но, блядь, это *единственное* отличие. Всосать, сжать, выплюнуть... все это он может не хуже оригинала. Не просто для атаки или маневров, а еще и всякие техничные финты вытворять чисто с маной – тут он 【Белому Тигру】 ни капли не уступает.</w:t>
        <w:br/>
        <w:t>Прям как охуенно нарисованный тигр на ширме. Настолько пиздато сделано, что хуй отличишь от настоящего.</w:t>
        <w:br/>
        <w:br/>
        <w:t>«Накачка маны!»</w:t>
        <w:br/>
        <w:br/>
        <w:t>『Вас понял』</w:t>
        <w:br/>
        <w:br/>
        <w:t>Бездушный ответ пропищал из механического тигра Катсу через павер-армор.</w:t>
        <w:br/>
        <w:t>В отличие от Белого Тигра, который жрал все подряд снаружи, эта хреновина начала всасывать энергию из встроенного реактора-зарядника... Юнит, который вообще-то должен был продлевать время работы, снабжая энергией основной источник питания, теперь сам стал донором. Энергия пошла в руки, началось сжатие.</w:t>
        <w:br/>
        <w:br/>
        <w:t>«Так, я ща на спину ему залезу, Пеппер, ты следи за ебучим лазером из его рожи и хуярь по ней снизу!»</w:t>
        <w:br/>
        <w:br/>
        <w:t>«Поняла!»</w:t>
        <w:br/>
        <w:br/>
        <w:t>Продолжая копить ману, Катсу, заставив гудеть все приводы, рванул вперед. Перепрыгнув через толпу игроков, копошащихся у лап Тлеющей Багряницы, он вонзил свои "когти" в огромную ручищу этого младенца-переростка.</w:t>
        <w:br/>
        <w:br/>
        <w:t>«Если присобачено снаружи, то вроде как не считается... так-с!»</w:t>
        <w:br/>
        <w:br/>
        <w:t>Это были не когти тигра.</w:t>
        <w:br/>
        <w:t>Это были накладные "ногти", приделанные к лапам тигра.</w:t>
        <w:br/>
        <w:t>Чтобы скопировать Белого Тигра, на самом тактическом шаре "Экранный Тигр" не было ни единого встроенного оружия. Поэтому, чтобы драться чем-то, кроме его систем, нужно было внешнее вооружение, не зависящее от меха.</w:t>
        <w:br/>
        <w:t>Эти "Когти-крюки" (Хагу-Нейл), что он юзал сейчас, были не для того, чтобы резать. Их задача – вгрызться в цель и держаться, сука, насмерть. То есть, это оружие, чтобы цепляться за невообразимо огромную жопу мира, карабкаться по ней и, в конце концов, преодолеть ее.</w:t>
        <w:br/>
        <w:t>Катсу резво пер вверх, вонзая когти в мягкую, но достаточно плотную шкуру Тлеющей Багряницы – когти входили, но не пробивали насквозь. И тут он заметил.</w:t>
        <w:br/>
        <w:br/>
        <w:t>───Чет левая нога пиздец тяжелая.</w:t>
        <w:br/>
        <w:br/>
        <w:t>Игрок, слившийся с тактическим шаром, получает нечеловеческую силу благодаря ассисту павер-армора. Но это ощущение тяжести сверху слева было явно не из-за грязи или сведенной мышцы... Это, блядь, означало, что к его левой ноге прицепилось что-то увесистое.</w:t>
        <w:br/>
        <w:t>Может, какая-то мелкая вражина вылезла из шкуры Багряницы? Если так, придется атаковать, хоть зарядка маны и не закончена. Опираясь на одну руку, он направил вторую к левой ноге и...</w:t>
        <w:br/>
        <w:br/>
        <w:t>«С ветерком прокатишь?»</w:t>
        <w:br/>
        <w:br/>
        <w:t>«Блядь, напугал, урод!»</w:t>
        <w:br/>
        <w:br/>
        <w:t>Там, обхватив его левую ногу, как какой-нибудь сраный дух-прилипала из сказок, висел взрослый мужик, выглядящий лет на пять (Этернал Зеро), с охуенно довольной рожей... Катсу чуть не сбросил его нахуй, чудом сдержавшись.</w:t>
        <w:br/>
        <w:br/>
        <w:t>«Ты че, блядь, пугаешь?!»</w:t>
        <w:br/>
        <w:br/>
        <w:t>«Соррян. Просто так быстрее, чем самому карабкаться».</w:t>
        <w:br/>
        <w:br/>
        <w:t>Этернал Зеро шустро переполз с ноги Катсу, который от такого охуевания замер, на его спину и уцепился, как будто его на закорках несли. Он уставился вверх... на спину Тлеющей Багряницы, стоящей на четвереньках.</w:t>
        <w:br/>
        <w:br/>
        <w:t>«Может, пиздить по конечностям и поможет пробить защиту, но это ж, блядь, периферия. Если хотим завалить эту хрень по-настоящему, надо херачить по туловищу».</w:t>
        <w:br/>
        <w:br/>
        <w:t>«Ну, в целом да. Хрен знает, можно ли применять к *этому* человеческую логику... типа, младенческую... но, по идее, бить в район сердца или башки должно быть эффективнее, чем по рукам».</w:t>
        <w:br/>
        <w:br/>
        <w:t>Рубеж Шангри-Ла – это уже давно не мир меча и магии. Даже если смерть означает проебать весь свой шмот прямо на месте, всегда найдутся отморозки, которые скажут: "Именно поэтому, блядь, и надо вкладываться по полной!"</w:t>
        <w:br/>
        <w:br/>
        <w:t>«Пилоты тактических шаров слетелись, как мухи на говно, пользуясь моментом».</w:t>
        <w:br/>
        <w:br/>
        <w:t>«Да если они хоть *добрались* до этого момента, уже заебись. По крайней мере, в рейдах нет ластхит-бонуса. Так что чем больше народу – хоть сотня, хоть две – тем лучше...!»</w:t>
        <w:br/>
        <w:br/>
        <w:t>Похуй, кто нанесет последний удар. Главное – завалить. В этом плане игра, сука, честная... пробормотал Катсу про себя, продолжая карабкаться по трясущейся руке Тлеющей Багряницы с Этернал Зеро на спине. Вверху пилоты тактических шаров, опоздавшие... или решившие наконец использовать припрятанные машины, особенно летающие павер-арморы, атаковали спину или затылок стоящей на четвереньках Багряницы.</w:t>
        <w:br/>
        <w:t>Глянув вбок, он увидел, как лазеры дальнобойных типов смешиваются с магией и попадают в Багряницу... То, что Тлеющая Багряница приняла этот облик, было для Катсу полной неожиданностью, пиздец каким сюрпризом, но, с другой стороны, именно из-за такого масштаба у игроков и проснулся азарт.</w:t>
        <w:br/>
        <w:br/>
        <w:t>«Так, так, так...! Идет, идет...!»</w:t>
        <w:br/>
        <w:br/>
        <w:t>«Звучит как флаг на неудачу, чувак».</w:t>
        <w:br/>
        <w:br/>
        <w:t>«В играх есть только флаги на ивенты, блядь!»</w:t>
        <w:br/>
        <w:br/>
        <w:t>«Ну да, ну да…………»</w:t>
        <w:br/>
        <w:br/>
        <w:t>На шлем павер-армора был нахлобучен еще и головной модуль "Экранного Тигра". Хоть визуальный ассист и помогал, Катсу, несущийся вверх, не обращал никакого внимания на выражение лица Этернал Зеро. Поэтому он и не спросил... почему у того был такой скептический вид. Если бы спросил, Этернал Зеро ответил бы:</w:t>
        <w:br/>
        <w:br/>
        <w:t>«А у Тлеющей Багряницы вообще ХП кончается, блядь?»</w:t>
        <w:br/>
        <w:br/>
        <w:t>Когда-то ученый, прозванный "гением" в Эпоху Богов, пытался победить в борьбе за выживание не массовым производством, а концентрацией всех технологических достижений в одной точке. Почему? Потому что... монстры учатся (・・) и привыкают (・・・).</w:t>
        <w:br/>
        <w:t>Этот мир... нет, эта *эпоха* держалась на тонком льду, созданном одним человеком. Под льдом... спали мертвым сном законы (правила) предыдущих эпох. И сейчас монстры, бушующие на этом тонком льду, – это существа, выползшие оттуда. И это уже не в первый раз.</w:t>
        <w:br/>
        <w:br/>
        <w:t>«Дааааааааааа... Вууууууууумммммммммммммм……………!»</w:t>
        <w:br/>
        <w:br/>
        <w:t>Скажем прямо. Тлеющая Багряница – существо практически абсолютно (・・・・・) бессмертное и вечно молодое.</w:t>
        <w:br/>
        <w:t>Слишком простой разум не деградирует, а неиссякаемая сила не умирает. По сути, борьба существ, имеющих плоть и силу, – это не что иное, как война на истощение ресурсов. А раз так, то Тлеющая Багряница не может проиграть, даже блядь, в одном случае из миллиона.</w:t>
        <w:br/>
        <w:t>Победа – это слово, обозначающее наилучший результат. А "результат" не зависит от средств. Бескровная победа, победа с потерей девяноста процентов союзников, крах мира. Если результат не устраивает того, кто к нему пришел, – это поражение. Если устраивает – победа.</w:t>
        <w:br/>
        <w:br/>
        <w:t>Рубеж Шангри-Ла придает огромное значение предыстории (бэкграунду). Воплощение этого – Уникальные Монстры. В противовес им, Рейдовые Монстры – это контент, где победа достигается относительно простой силовой битвой.</w:t>
        <w:br/>
        <w:t>Но это не значит, что можно тупо бить бездумно. Не значит, что победа придет от простого закликивания.</w:t>
        <w:br/>
        <w:t>Как тогда, когда Блуждающая Великая Синяя Чума напала на Саардрему и показала свою истинную форму. Оказалось, что ее способность, казавшаяся бесконечным усилением, на самом деле была "контратакой на ранг выше, чем атака противника".</w:t>
        <w:br/>
        <w:t>Как тогда, когда истинная сущность Пожирающей Великой Багряной Зависимости оказалась роем, способным к мимикрии, и стало ясно, что важно уничтожать не отдельные имитирующие особи, а всю совокупность.</w:t>
        <w:br/>
        <w:br/>
        <w:t>Человечество (игроки) должно найти его. Наилучший результат, условие победы в этой битве.</w:t>
        <w:br/>
        <w:t>В: Моб с бесконечным ХП – это ж нереально завалить, да?</w:t>
        <w:br/>
        <w:t>О: Подумайте хорошенько, что значит "Гуманоидная фаза". Полное воспроизведение ≠ полное совершенство.</w:t>
        <w:br/>
        <w:br/>
        <w:t>***</w:t>
        <w:br/>
        <w:t>*Заметка автора:*</w:t>
        <w:br/>
        <w:t>*Третья форма Блуждающей Великой Синей Чумы имела барьер болезни, снижающий максимум ХП (эффективность зависела от уровня первой формы), атакующие болезни из второй формы, и плюс к этому – способность контратаковать в зависимости от уровня цели. Но она была заточена под хай-лвлов, так что если понизить свой уровень, то и контратаки становились пиздец какими слабыми.*</w:t>
        <w:br/>
        <w:t>*Ее философия была "Тот, кто может навредить мне – сильный", и она настолько специализировалась на убийстве сильных, что толпа слабаков стала ее злейшим врагом.*</w:t>
        <w:br/>
        <w:t>*Поэтому мы и натравили ее на Саардрему как рейд-босса для новичков...*</w:t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