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84</w:t>
        <w:br/>
        <w:br/>
        <w:t>: Прогулка Воздухоочистителя**</w:t>
        <w:br/>
        <w:br/>
        <w:t>Каньон Древних Душ. Говорят, это место стало полем решающей битвы в большой войне, случившейся чуть позже Эпохи Богов… когда человечество ещё не достигло нынешнего уровня цивилизации.</w:t>
        <w:br/>
        <w:t>По иронии судьбы, войну пришлось прервать из-за вмешательства монстров. Но множество погибших породило миазмы, которыми пропиталось это место, и оно стало гнездом нежити, ненавидящей живых.</w:t>
        <w:br/>
        <w:t>Шли годы. Теперь это место поглощает не только души погибших в той войне, но и забредших сюда монстров, и смельчаков, пытавшихся его освоить. Опасная зона, до сих пор источающая смерть и проклятия…………</w:t>
        <w:br/>
        <w:br/>
        <w:t>Так, понизив голос и изображая рассказчика страшилок, Эмуль описала мне зону «Каньон Древних Душ».</w:t>
        <w:br/>
        <w:t>К сожалению для неё, у меня довольно высокая устойчивость к хоррорам. Я играл и в хорроры с побегушками, и в те, где во второй половине дают дробовик и игра превращается в зомби-шутер. Ксоге в жанре хоррор, и без того нечестном, – это вообще пиздец. Злые духи, носящиеся со скоростью спринтера – это уже не страшно, а смешно.</w:t>
        <w:br/>
        <w:t>Ладно, это неважно. Важны особенности зоны Каньон Древних Душ.</w:t>
        <w:br/>
        <w:br/>
        <w:t>«По всей зоне висят миазмы, источаемые боссом. Долгое нахождение в зоне вызывает статус 'Проклятие'. К тому же, половина монстров использует дебаффы и проклятия. Типичная зона, которая заебывает игрока по пути к боссу…»</w:t>
        <w:br/>
        <w:t>«Поэтому нужно брать с собой святые предметы или священников, господин!»</w:t>
        <w:br/>
        <w:br/>
        <w:t>Либо покупать дорогущую «Святую Воду» в Фосфошие, либо идти в пати с кем-то класса священник, кто может использовать магию «Очищение», снимающую проклятие. Иначе придётся постоянно терять ХП от проклятия и терпеть неприятные ощущения. Да, действительно заебистая локация. Но…</w:t>
        <w:br/>
        <w:br/>
        <w:t>«…Слышь, Эмуль. Кажется, я стал слишком сильным».</w:t>
        <w:br/>
        <w:t>«Похоже на то, господин…»</w:t>
        <w:br/>
        <w:t>«Вокруг тебя воздух аж чистый какой-то».</w:t>
        <w:br/>
        <w:br/>
        <w:t>***</w:t>
        <w:br/>
        <w:br/>
        <w:t>Эффект Проклятия Лукаорна: неуязвимость к магии и проклятиям слабее его силы.</w:t>
        <w:br/>
        <w:t>Эффект Проклятия Лукаорна: монстры ниже уровнем убегают от носителя «проклятия».</w:t>
        <w:br/>
        <w:br/>
        <w:t>Эти два эффекта – и минус, и плюс – от двойного Проклятия Лукаорна (на теле и ногах) создавали вокруг меня зону чистого воздуха, отталкивающую миазмы. К тому же, мой уровень, не пониженный штрафами и значительно выросший после битвы с Веземоном, легко превышал рекомендуемый для этой зоны…</w:t>
        <w:br/>
        <w:br/>
        <w:t>«Смотри, Эмуль, какие они слаженные. Наверное, при жизни служили в армии со строгой дисциплиной».</w:t>
        <w:br/>
        <w:t>«Скорее всего, они просто все вместе убегают, господин».</w:t>
        <w:br/>
        <w:t>«Хоть и боятся ночного владыку, но виверна-зомби аж летать разучилась».</w:t>
        <w:br/>
        <w:br/>
        <w:t>Глядя на ковыляющую прочь гниющую виверну, мы шли по дну каньона, как на прогулке.</w:t>
        <w:br/>
        <w:br/>
        <w:t>«Слушайте, а может, не надо было спускаться на дно? Можно было просто идти по краю обрыва…?»</w:t>
        <w:br/>
        <w:t>«Если ты самоубийца – валяй. А я пас».</w:t>
        <w:br/>
        <w:t>«Наверху (!!!) Каньона Древних Душ прячется ку-у-уча Кристальных Скорпионов, господин. Если хоть один заметит, через десять секунд их будет в десять раз больше…»</w:t>
        <w:br/>
        <w:br/>
        <w:t>И уровень у них, говорят, больше 100. Ха-ха, монстры 100+ уровня нападают толпой? Это страшнее любой предыстории этой зоны.</w:t>
        <w:br/>
        <w:t>Ну, с точки зрения геймдизайна, это, наверное, сделано, чтобы игроки не срезали путь. А когда станут сильнее Кристальных Скорпионов, смогут и отомстить, и сократить дорогу. По крайней мере, путь между Фосфошие и следующим городом Эйдольтом станет короче.</w:t>
        <w:br/>
        <w:br/>
        <w:t>«Хм-м… Понимаю, что это просто проходная локация, но когда всё так легко, аж хочется… подраться».</w:t>
        <w:br/>
        <w:br/>
        <w:t>Впереди, цокая копытами, приближался монстр. Увидев меня, он не убежал. Стоп, а он вообще меня видит?</w:t>
        <w:br/>
        <w:br/>
        <w:t>«Дюллахан, значит… Неплохо. 'Конь и мечник' – я как раз недавно сражался с ультимативной версией этого».</w:t>
        <w:br/>
        <w:br/>
        <w:t>Всадник без головы, конь без головы. Наверное, при жизни был знатным рыцарем. Облачён в доспехи, едва сохранившие свою форму. Величественно управляя безголовым конём, он приближался к нам.</w:t>
        <w:br/>
        <w:br/>
        <w:t>«А-атакуем первыми, господин?..»</w:t>
        <w:br/>
        <w:t>«Стоять (Стэй), стоять (Стэй). Может, он разумный и с ним можно поговорить (NPC)?»</w:t>
        <w:br/>
        <w:t>«Дурак! У Дюллахана рта нет!»</w:t>
        <w:br/>
        <w:t>«Убья-а-а! Он меч достал, господи-и-ин!!»</w:t>
        <w:br/>
        <w:t>«Ха-ха, ваша правда! Вперёд! Охота на Дюллахана! Извините, защита от миазмов – на вас!»</w:t>
        <w:br/>
        <w:br/>
        <w:t>Достаю Имперские Пчелиные Парные Клинки, отремонтированные и с восстановленной прочностью. Бросаюсь навстречу несущемуся на меня Дюллахану. Ну что, начнём тестить новые скиллы!</w:t>
        <w:br/>
        <w:br/>
        <w:t>«Зажигаем! Зажигание!»</w:t>
        <w:br/>
        <w:br/>
        <w:t>Скилл, который можно использовать только в начале боя, но зато гарантированно в любом бою. Идеально подходит для «зажигания». В течение тридцати секунд после начала боя постепенно повышает Ловкость и Силу. Эффект длится минуту, то есть тридцать секунд греем движок, а потом тридцать секунд жжём на полную… Наверное, так.</w:t>
        <w:br/>
        <w:br/>
        <w:t>Хоть первые тридцать секунд и не на полную мощность, но статы растут. Дюллахан кидает в меня какой-то шар из миазмов. Уворачиваюсь, сделав шаг в сторону на бегу.</w:t>
        <w:br/>
        <w:t>Хоть у коня и нет головы, и он не ржёт, но по подготовке видно, что он собирается атаковать. Он несётся на меня на полной скорости, не сбавляя ход, видимо, собираясь затоптать.</w:t>
        <w:br/>
        <w:br/>
        <w:t>«Примерная скорость… начало атаки… три, два… Прыгаю сейчас!»</w:t>
        <w:br/>
        <w:br/>
        <w:t>Подгадав момент, делаю три шага назад и использую Смертельное Искусство Клинка【Водное Зеркало Луны】… Форма Три? Оно эволюционировало.</w:t>
        <w:br/>
        <w:t>Рассчитываю позицию безголового коня через несколько секунд и положение хитбокса 【Водного Зеркала Луны】, корректируя его шагами назад. То ли мой скилл вырос после битвы с Веземоном, то ли из-за возросших статов тело двигается плавнее, то ли просто рандом удачно лёг.</w:t>
        <w:br/>
        <w:t>Что будет, если конь, по своей природе, попытается резко развернуться на бегу из-за агро сзади? Да ещё и в противоположную сторону?</w:t>
        <w:br/>
        <w:br/>
        <w:t>«Ух ты, соболезную».</w:t>
        <w:br/>
        <w:br/>
        <w:t>Безголовый конь, попытавшийся развернуться в неестественной позе, опрокинулся. Дюллахан, выброшенный из седла по инерции и центробежной силе, полетел по воздуху. Я бы порадовался, но причина, по которой я пожалел Дюллахана, – в направлении его полёта стояла Биирак с занесённым кувалдой…</w:t>
        <w:br/>
        <w:br/>
        <w:t>«А ну лети сюда… Мегатонный Удар!»</w:t>
        <w:br/>
        <w:br/>
        <w:t>*БОГОН!* – Раздался звук удара, явно не от слабой атаки. Дюллахан, вылетевший из седла, получил удар такой силы, что его грудная клетка разлетелась вдребезги, и он полетел дальше по воздуху. Мне аж самому больно стало… Но жалости не будет. Раз он не убежал от моего «проклятия», значит, он выше меня уровнем. Если расслаблюсь, могу и сдохнуть.</w:t>
        <w:br/>
        <w:t>Хер знает, сколько Силы было в том ударе, но Дюллахан пролетел дальше, чем его отбросило от падения с коня, и летел прямо на меня. Можно было бы атаковать его при падении, но ради теста скиллов попробую кое-что другое.</w:t>
        <w:br/>
        <w:br/>
        <w:t>«Лунный Прыжок, и Прыжок через Шесть Лодок!..»</w:t>
        <w:br/>
        <w:br/>
        <w:t>Прыжок через Шесть Лодок – увеличилось количество прыжков с бонусом к дальности и силе скилла. Лунный Прыжок – даёт бонус к прыжку вверх. Использую оба скилла и одним махом взлетаю на ту же высоту, что и Дюллахан, который начал падать под действием гравитации. Честно говоря, атаковать в воздухе особого смысла нет. Но я думаю, что такие эксперименты могут привести к открытию новых возможностей скиллов.</w:t>
        <w:br/>
        <w:br/>
        <w:t>«Цель – воздушный прыжок!..»</w:t>
        <w:br/>
        <w:br/>
        <w:t>Активирую «Ближний Бой». И провожу удар ногой в падении («Топот Ненависти») по Дюллахану, находящемуся в полёте… то есть, в состоянии оглушения. Удар приходится точно в раздробленную Биирак грудную клетку, как соль на рану. Дюллахана впечатывает в землю. Я тоже приземляюсь, выровняв тело в воздухе… Урон от падения? Похуй! Безголовый конь ещё не встал. Сначала разберёмся с Дюллаханом.</w:t>
        <w:br/>
        <w:t>Раз уж мой уровень теперь выше, чем у Эмуль, использование её помощи – это не паразитирование.</w:t>
        <w:br/>
        <w:br/>
        <w:t>«Эмуль! Магию готовь!»</w:t>
        <w:br/>
        <w:t>«Есть!»</w:t>
        <w:br/>
        <w:br/>
        <w:t>Убедившись, что Эмуль начала кастовать Дополнительное Заклинание, проверяю позицию Биирак. Она снова замахнулась кувалдой, как бейсболист. Этот кивок челюстью – знак, чтобы я отправил его к ней?</w:t>
        <w:br/>
        <w:br/>
        <w:t>«Ах ты ж сука! Помогать NPC – это базовый навык в ксоге!..»</w:t>
        <w:br/>
        <w:br/>
        <w:t>Ситуации, когда нужно дать NPC нанести последний удар для завершения квеста, или когда только NPC может нанести урон врагу, – обычное дело даже не в ксоге. Поэтому умение ассистировать важно. Особенно в боях, где смерть NPC означает гейм овер. От ИИ там зависит всё, так что хочешь не хочешь, а научишься контролировать поле боя.</w:t>
        <w:br/>
        <w:br/>
        <w:t>«Траектория полёта, позиция, дистанция… Окей, план готов!»</w:t>
        <w:br/>
        <w:br/>
        <w:t>Подхватываю кастующую Эмуль левой рукой и несусь к поднимающемуся Дюллахану. Активирую «Ближний Бой». Сжимаю правый кулак и целюсь в солнечное сплетение Дюллахана.</w:t>
        <w:br/>
        <w:br/>
        <w:t>«Жри силу трёхзначной Удачи!»</w:t>
        <w:br/>
        <w:br/>
        <w:t>«Рука Удачи» вонзается в солнечное сплетение Дюллахана. Даже нежить, нечувствительная к боли, не может игнорировать удар такой силы в уязвимое место. Тело Дюллахана складывается пополам. Я выставляю левую руку с Эмуль вперёд, как пистолет.</w:t>
        <w:br/>
        <w:br/>
        <w:t>«Назовём это Кроличья Пушка【Ладонь-Турель】!..»</w:t>
        <w:br/>
        <w:t>«Кх..! 【Магический Край】!»</w:t>
        <w:br/>
        <w:br/>
        <w:t>Эмуль, явно желавшая что-то возразить, сдержалась и выпустила магический клинок в Дюллахана. Хоть и нехотя, но она тоже прокачалась, пока сопровождала меня и Катсу на гринде.</w:t>
        <w:br/>
        <w:t>Магический Край, выпущенный в упор, попал точно в цель. Усиленный Дополнительным Заклинанием, удар отбросил Дюллахана назад. И траектория его третьего полёта вела прямо к…</w:t>
        <w:br/>
        <w:br/>
        <w:t>«Титанский Взрыв!»</w:t>
        <w:br/>
        <w:br/>
        <w:t>Если предыдущий Мегатонный Удар звучал как *БОГОН!*, то нынешний Титанский Взрыв… ну, скажем так:</w:t>
        <w:br/>
        <w:t>«ГВАААРАГОАГАКИИИН! – примерно так».</w:t>
        <w:br/>
        <w:t>«Санраку-сан! Вы как-то небрежно со мной обращаетесь, господин?!»</w:t>
        <w:br/>
        <w:t>«Держи морковку».</w:t>
        <w:br/>
        <w:t>«Ура!»</w:t>
        <w:br/>
        <w:br/>
        <w:t>Сунув Эмуль морковку (взятку), я проводил взглядом Дюллахана, улетевшего в закат с поистине впечатляющей скоростью.</w:t>
        <w:br/>
        <w:br/>
        <w:t>* * *</w:t>
        <w:br/>
        <w:br/>
        <w:t>*На самом деле, так как похожие движения являются триггером для изучения скиллов, пробовать разные действия – это правильный подход к игре.*</w:t>
        <w:br/>
        <w:t>*Просто добавь «-of the Dead» к названию, и сразу появятся зомби, да?*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