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861</w:t>
        <w:br/>
        <w:br/>
        <w:t>: 20 декабря: Прелюдия к Клаймаксу**</w:t>
        <w:br/>
        <w:br/>
        <w:t>*Прошу прощения за долгое ожидание.*</w:t>
        <w:br/>
        <w:br/>
        <w:t>Борьба за трон между Новым Королем Алексом и Старым Королем Торванте переросла в крупномасштабную войну, охватившую королевство Эйнвурс и почти весь континент. Огонь войны распространился почти повсюду, и обе стороны использовали первопроходцев в качестве боевой силы. Благодаря их неумирающей страсти, пламя битвы не угасало, а лишь разгоралось.</w:t>
        <w:br/>
        <w:t>Более того, внезапное появление двух ужасающих существ – алой бабочки, подобной палящему солнцу, взлетевшему над землей, и мутно-зеленой орды, словно воплотившейся из самих воспоминаний о битвах, мстительной и неумирающей – еще больше усугубило ситуацию. Эта бойня, где смешались люди, люди и нечеловеческие угрозы, была беспрецедентной войной, аналогов которой не найти даже в летописях до основания Эйнвурса.</w:t>
        <w:br/>
        <w:br/>
        <w:t>Но всему приходит конец, и эта Война Двух Королей, принесшая смуту в королевство, тоже близилась к завершению. И словно понимая это, или потому, что именно перед концом все достигает апогея… последний день войны был настолько насыщен событиями, что автор уверен – ему хватило бы материала на целую историческую книгу.</w:t>
        <w:br/>
        <w:br/>
        <w:t>───*Из боевой хроники "Война Двух Королей", написанной НПЦ "Писатель Деймос", страница 324.*</w:t>
        <w:br/>
        <w:br/>
        <w:t>◇</w:t>
        <w:br/>
        <w:br/>
        <w:t>«Ну что ж… Наконец-то клаймакс. Интересно, Санраку-кун будет нормально работать? А, да похуй. Если нет, раздену догола, привяжу к лошади и протащу сто кругов по Саардреме».</w:t>
        <w:br/>
        <w:br/>
        <w:t>Женщина, легкомысленно рассуждающая о растаптывании прав, собственности и прочего достоинства конкретного человека, стояла, подставив свои темно-синие, как ночное небо, волосы ночному ветру, и смотрела вдаль… туда, где должен был находиться король этой страны. Ее миссия – свергнуть фальшивого короля, цепляющегося за трон, и привести туда истинного правителя… По крайней мере, такова была официальная версия.</w:t>
        <w:br/>
        <w:br/>
        <w:t>«Честно говоря, мне похуй на "верх"… Лишь бы подземелье цело осталось, для меня это главное. Простите, Герцог-сама и дедушка Старый Король, но когда я делаю по-своему (・・), обычно все превращается в руины».</w:t>
        <w:br/>
        <w:br/>
        <w:t>Изматывать противника постоянными атаками, заставляя его истекать кровью… сама по себе идея неплохая. Но это игра, и к тому же – Рубеж Шангри-Ла. Если мотивированные пользователи могут служить практически бесконечным источником войск, то тактика истощения – не лучший выбор, по мнению этой женщины.</w:t>
        <w:br/>
        <w:br/>
        <w:t>«Нужно одним ударом! Чпок! Отрубить голову, и тогда похуй на все промежуточные шансы на победу!!»</w:t>
        <w:br/>
        <w:br/>
        <w:t>Обезглавить одним ударом. Тех, кто мешает, – взорвать к хуям. Таков был единственный гениальный ответ, к которому пришла женщина… Артур Пенсилгон, после долгих раздумий (примерно пятнадцать секунд) о том, как победить в этой войне.</w:t>
        <w:br/>
        <w:br/>
        <w:t>…Придумав этот ответ за пятнадцать секунд, Пенсилгон тут же перестала думать о других вариантах.</w:t>
        <w:br/>
        <w:br/>
        <w:t>«Стримерский Фронт почти разгромлен! Ситуация с левыми игроками – практически пат! И к тому же… не только вы умеете прятаться и нападать из засады!»</w:t>
        <w:br/>
        <w:br/>
        <w:t>Подул сильный ветер.</w:t>
        <w:br/>
        <w:t>Он столкнулся лоб в лоб с ночным бризом и отбросил его назад… Прежде чем волосы, развевавшиеся назад, успели упасть вперед, Пенсилгон обернулась на этот ветер, раскинула руки и обратилась к *ним* (・・).</w:t>
        <w:br/>
        <w:br/>
        <w:t>«Ну что! Настал день решающей битвы, господа из Агентства Красный Карандаш!»</w:t>
        <w:br/>
        <w:br/>
        <w:t>Там, куда смотрела Пенсилгон, парили в воздухе многочисленные тактические шары, оснащенные летными модулями, ожидая момента, чтобы взмыть еще выше, к цели.</w:t>
        <w:br/>
        <w:br/>
        <w:t>«Мы получим лучший участок земли в Саардреме, но если где-то есть место круче замка Герцога-самы, то наша вилла будет выглядеть блекло!»</w:t>
        <w:br/>
        <w:br/>
        <w:t>『Точно, точно!』</w:t>
        <w:br/>
        <w:br/>
        <w:t>『Хотя бы в игре хочу пожить в самом крутом месте!』</w:t>
        <w:br/>
        <w:br/>
        <w:t>Усиленные тактическими шарами голоса вторили словам Пенсилгон. Все они были на летающих машинах, и вооружение у них было примерно одинаковое.</w:t>
        <w:br/>
        <w:br/>
        <w:t>«Так что же делать!? Ответ прост! Берем взрывчатку и насилие, вспахиваем участок тех, кто живет круче нас, превращаем его во второй сорт, и тогда мы автоматически становимся первыми!»</w:t>
        <w:br/>
        <w:br/>
        <w:t>『『Уооооооооо!!』』</w:t>
        <w:br/>
        <w:br/>
        <w:t>Дичайший бред, но никто из присутствующих не возражал. Ведь это были RPA (Агентство Красный Карандаш) – банда, которая любила не столько грабить, сколько *уничтожать* (・・・・).</w:t>
        <w:br/>
        <w:br/>
        <w:t>«Благодаря наводке мы точно знаем, что ПВО у замка – дырявое! Так что бомбите от души, господа!!»</w:t>
        <w:br/>
        <w:br/>
        <w:t>«Ах, да», – добавила Пенсилгон, подмигнув.</w:t>
        <w:br/>
        <w:br/>
        <w:t>«Только главную цель сравняйте с землей, ладно? Ведь в лучшем месте Саардремы будут жить "герои", которые рисковали жизнью ради победы Старого Короля и Герцога-самы… Верно?»</w:t>
        <w:br/>
        <w:br/>
        <w:t>Все, что они сейчас сделают, – исключительно из "верности" и "справедливости". На эти слова Пенсилгон некоторые члены Механизированного Бомбардировочно-Штурмового Отряда RPA криво усмехнулись, а некоторые – расхохотались.</w:t>
        <w:br/>
        <w:br/>
        <w:t>『Товарищ! Вы говорили, что это может быть изи катка, но это же решающая битва, так ведь? Готовиться по полной?』</w:t>
        <w:br/>
        <w:br/>
        <w:t>«Хм, не знаю. У меня тут столько *заготовок* (・・・), что мне даже немного жаль противника… Думаю, сегодня главное внимание будет приковано не к "этому" месту».</w:t>
        <w:br/>
        <w:br/>
        <w:t>Несмотря на то, что это была атака на вражескую базу в последний день ивента, на вопрос "Это решающая битва?" Пенсилгон ответила как-то уклончиво. Члены RPA недоуменно переглянулись. Хотя некоторые, знавшие причину, криво улыбались.</w:t>
        <w:br/>
        <w:br/>
        <w:t>«Главный герой не всегда самый заметный. Второстепенные персонажи, затмевающие главного, – не такая уж редкость».</w:t>
        <w:br/>
        <w:br/>
        <w:t>『Это еще что значит………』</w:t>
        <w:br/>
        <w:br/>
        <w:t>«Все просто», – ответила Пенсилгон, придерживая развевающиеся на ветру волосы. На ее лице была… словно скрывающая ее истинную сущность… маска.</w:t>
        <w:br/>
        <w:br/>
        <w:t>«Я сделала самого заметного игрока в этой игре самой заметной приманкой».</w:t>
        <w:br/>
        <w:br/>
        <w:t>◇◇</w:t>
        <w:br/>
        <w:br/>
        <w:t>Несравненный воин в доспехах верхом на не уступающем ему гигантском коне, размахивающий огромным оружием, несущийся по полю боя и сеющий хаос. Есть много слов, чтобы описать такое зрелище: один против тысячи, единение всадника и коня, победа одним ударом.</w:t>
        <w:br/>
        <w:t>Однако в современном мире увидеть нечто подобное воочию – большая редкость.</w:t>
        <w:br/>
        <w:br/>
        <w:t>«Постараемся, Алая Грива Без Щита». (*Видимо, имя коня*)</w:t>
        <w:br/>
        <w:br/>
        <w:t>«Ворлрлрлрлааа!!»</w:t>
        <w:br/>
        <w:br/>
        <w:t>Гигантский конь со стальной шкурой, неизвестный на этом Старом Континенте бронированный конь Альмаалого Гетайрон, открыл пасть с клыками и издал рев, похожий на боевой клич. На нем восседал воин в странных доспехах. Броня, покрывавшая массивное тело, вероятно, мужского аватара, была сделана из неизвестного материала, гладкого, без единого отверстия для глаз или дыхания, словно у безликого (・・・・・・) манекена. Многие принимали его за неживой объект.</w:t>
        <w:br/>
        <w:t>Но рев Альмаалого Гетайрона был сигналом к резне. Сильнейший всадник фракции Старого Короля, начавший свой путь из Саардремы, прошедший через Железные Руины, захвативший Шиксенбельт и теперь занявший позицию у великой реки Шофурокецу, лежащей между ними и столицей Нинесхилл.</w:t>
        <w:br/>
        <w:t>Для игроков Нового Короля, потерпевших поражение и оттесненных к Нинесхиллу, он был гигантской тенью отчаяния.</w:t>
        <w:br/>
        <w:br/>
        <w:t>«Блядь, и что с ним делать?!»</w:t>
        <w:br/>
        <w:br/>
        <w:t>«Он даже тактические шары в полной броне разносит… Человеку его не остановить».</w:t>
        <w:br/>
        <w:br/>
        <w:t>«Может, есть кто-нибудь, кто может ему противостоять?!»</w:t>
        <w:br/>
        <w:br/>
        <w:t>«Позовите 【Максимальную Защиту】 сюда, кто-нибудь…»</w:t>
        <w:br/>
        <w:br/>
        <w:t>«Святая Дева там, он не вернется с Нового Континента!»</w:t>
        <w:br/>
        <w:br/>
        <w:t>Даже среди игроков Старого Короля, выстроившихся на другом берегу реки напротив Нинесхилла, его фигура возвышалась на три головы. Игроки Нового Короля гудели, не зная, что делать.</w:t>
        <w:br/>
        <w:t>Возможно, если бы на коне сидел только игрок в странной броне, пусть и (пока еще) человек внутри, у фракции Нового Короля и нашлись бы способы противодействия.</w:t>
        <w:br/>
        <w:t>Но фракция Старого Короля выбрала очень простую тактику.</w:t>
        <w:br/>
        <w:br/>
        <w:t>«Так, все баффы наложены～, теперь продлеваем».</w:t>
        <w:br/>
        <w:br/>
        <w:t>«Понял, понял… Процветание, не угасай. Слава, не меркни. Сияние не тускнеет, о ты, несущий свет восхищения и зависти, да не погаснет твое сияние. 【Закон, сияй бесконечно (Лимитед Экстеншн)】».</w:t>
        <w:br/>
        <w:br/>
        <w:t>Сконцентрировать все возможные баффы на одном воине, способном в одиночку сражаться с тысячей, и продлить их действие. Даже если бы это была битва тысяча на тысячу, девятьсот девяносто девять солдат и один герой, стоящий тысячи, объединенные вместе, стали бы силой, равной двум тысячам… нет, даже превосходящей их.</w:t>
        <w:br/>
        <w:br/>
        <w:t>«Эм… спасибо вам еще раз».</w:t>
        <w:br/>
        <w:br/>
        <w:t>«Да ладно, не парься, 【Максимальная Огневая Мощь (Атак Холдер)】! Бафферы живут ради того, чтобы создавать сильнейших атакеров. 【Черный Меч】… а, точно, теперь 【Странствующий Волк】, да? Мы не такие хардкорщики, как вы, так что в клан не лезем, но нам самим в кайф баффать сильнейшего дамагера среди игроков!»</w:t>
        <w:br/>
        <w:br/>
        <w:t>Титул 【Максимальная Огневая Мощь】, возможно, имел большую силу, чем думал его обладатель. Иногда он притягивал негатив, но не только. Игроки, присоединившиеся к этой тактике, зародившейся со слов баффера "А если баффнуть 【Максимальную Огневую Мощь】 по полной и пустить вперед, то мы почти всегда победим?", становились все многочисленнее по мере продвижения и побед. Сейчас и всадник, и конь Альмаалого Гетайрон были окутаны невероятным количеством аур усиливающей магии.</w:t>
        <w:br/>
        <w:t>Эти бонусы делали и без того одного из сильнейших игроков еще сильнее… до абсурда. Все уже знали по предыдущим боям, что от простого его рывка толпы людей разлетались, как мусор.</w:t>
        <w:br/>
        <w:br/>
        <w:t>«Псайгер-0-сан!»</w:t>
        <w:br/>
        <w:br/>
        <w:t>И в этой группе… которая изначально была "Оборонительной Армией" Саардремы, а теперь стала "Захватнической Армией", протянувшей руки к самой столице, – был еще один лидер. Игрок, чья известность и популярность по "качеству" могли превзойти даже 【Максимальную Огневую Мощь】.</w:t>
        <w:br/>
        <w:br/>
        <w:t>«Акицу Аканэ-сан».</w:t>
        <w:br/>
        <w:br/>
        <w:t>«У меня сообщение от Пенсилгон-сан! Она сказала: "Разнесите их в пух и прах!"»</w:t>
        <w:br/>
        <w:br/>
        <w:t>«В-вот как………»</w:t>
        <w:br/>
        <w:br/>
        <w:t>«Я тоже буду помогать!»</w:t>
        <w:br/>
        <w:br/>
        <w:t>«Б-буду очень признательна».</w:t>
        <w:br/>
        <w:br/>
        <w:t>【Максимальная Огневая Мощь】… Псайгер-0 была слегка смущена неожиданной агрессивностью девушки в PvP, но снова посмотрела вперед.</w:t>
        <w:br/>
        <w:t>Великая река Шофурокецу – это, по сути, локация, которую нужно пересекать либо по островкам-камням, либо напрямую. Мощный поток воды сбил бы с ног обычного человека, а глубина в центре реки, по данным добровольцев, "вроде как метров 10 минимум"… то есть, переплыть ее нереально.</w:t>
        <w:br/>
        <w:t>Поэтому стандартный способ прохождения – прыгать по островкам…</w:t>
        <w:br/>
        <w:br/>
        <w:t>«Акицу Аканэ-сан… Будьте осторожны, когда перебираетесь по камням».</w:t>
        <w:br/>
        <w:br/>
        <w:t>«Почему?»</w:t>
        <w:br/>
        <w:br/>
        <w:t>«Вероятно… там установлена магия типа мин».</w:t>
        <w:br/>
        <w:br/>
        <w:t>«Ясно! Поняла!!»</w:t>
        <w:br/>
        <w:br/>
        <w:t>Раз уж Псайгер-0 и ее отряд перешли в наступление, фракция Нового Короля должна была выставить оборону. Возможно, и в воде расставлены мины. Опасаясь этого, Псайгер-0 размышляла, как лучше провести эту битву.</w:t>
        <w:br/>
        <w:t>Раньше план действий предлагала ее сестра, но нынешний начальник (лидер), похоже, предпочитал обозначать общую стратегию, а конкретные тактические решения оставлять на усмотрение подчиненных, типа "по ходу разберемся".</w:t>
        <w:br/>
        <w:t>Она понимала, что лидер сейчас отсутствует и почти не участвует в Войне за Королевство, и что нет необходимости срочно с ним встречаться, так как они договорились поиграть вместе 24-го числа. Но все же, если бы они могли участвовать в ивенте вместе, было бы лучше всего. И она не то чтобы хотела быть полководцем и вести войска в атаку………</w:t>
        <w:br/>
        <w:br/>
        <w:t>«………………»</w:t>
        <w:br/>
        <w:br/>
        <w:t>Пока Псайгер-0 молча размышляла, погруженная в свои мысли (・・・・・・・・), Акицу Аканэ, проверявшая свое "черное оружие", вспомнила еще одно "сообщение" и передала его Псайгер-0.</w:t>
        <w:br/>
        <w:br/>
        <w:t>«А, точно! От Пенсилгон-сан было еще одно сообщение?»</w:t>
        <w:br/>
        <w:br/>
        <w:t>«А?»</w:t>
        <w:br/>
        <w:br/>
        <w:t>«Она связалась с Санраку-саном, и он тоже будет участвовать в Войне за Королевство!»</w:t>
        <w:br/>
        <w:br/>
        <w:t>«!!! …Эм, а где именно…»</w:t>
        <w:br/>
        <w:br/>
        <w:t>«Кажется… а, точно! В Долине Древних Духов!»</w:t>
        <w:br/>
        <w:br/>
        <w:t>«Ясно», – Псайгер-0 слегка кивнула. По крайней мере, так показалось тем, кто видел ее со стороны.</w:t>
        <w:br/>
        <w:br/>
        <w:t>«…Прорвемся с боем».</w:t>
        <w:br/>
        <w:br/>
        <w:t>Возможно, тот, кто поручил передать Псайгер-0 эту информацию, способную заставить ее покинуть поле боя, именно на это (・・) и рассчитывал.</w:t>
        <w:br/>
        <w:t>Зная, что у сестры ее лучшего друга есть нормальное чувство ответственности, что будет, если подстегнуть это чувство волшебными словами?</w:t>
        <w:br/>
        <w:br/>
        <w:t>«Прошу прощения, у меня появились срочные дела. Как только мы захватим это место… я ненадолго отлучусь».</w:t>
        <w:br/>
        <w:br/>
        <w:t>«О, э… ладно».</w:t>
        <w:br/>
        <w:br/>
        <w:t>Игрок, баффавший Псайгер-0, позже рассказывал:</w:t>
        <w:br/>
        <w:br/>
        <w:t>───Наверное, Люй Бу был таким же.</w:t>
        <w:br/>
        <w:br/>
        <w:t>* *Нинесхилл:*</w:t>
        <w:br/>
        <w:t xml:space="preserve">    * *Королевская столица. В этой Войне за Королевство лидер фракции Нового Короля, Алекс, находится в Саартиде, так что это не главная база, которую нужно защищать любой ценой… Но многие игроки обеих фракций ошибочно считают ее важным стратегическим объектом просто потому, что это столица.*</w:t>
        <w:br/>
        <w:br/>
        <w:t>* *Может быть, из-за того, что столица атакована, паникуют не только игроки?*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