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878</w:t>
        <w:br/>
        <w:br/>
        <w:t>: 20 декабря: Проклятие любопытному сердцу, мелодия мечтательной душе, победа явившемуся!**</w:t>
        <w:br/>
        <w:t>*Я не отрицаю, что играл в FF16, но это результат проверки всяких там несостыковок! Верьте мне! Посмотрите в эти честные глаза!! (Смотрит на монитор с запущенной FF16)*</w:t>
        <w:br/>
        <w:t>◆</w:t>
        <w:br/>
        <w:br/>
        <w:t>Например, Уоми Кей.</w:t>
        <w:br/>
        <w:t>Например, Амелия Салливан.</w:t>
        <w:br/>
        <w:t>Например, Сильвия Голдберг.</w:t>
        <w:br/>
        <w:t>Например, Рейд-босс Юра.</w:t>
        <w:br/>
        <w:t>Например,</w:t>
        <w:br/>
        <w:t>Например,</w:t>
        <w:br/>
        <w:t>Например───</w:t>
        <w:br/>
        <w:br/>
        <w:t>Драки, рубки, прочая хуйня. Может, опыт стычек с самыми топовыми игроками научил меня этому… но кое-что я понимаю.</w:t>
        <w:br/>
        <w:t>В неестественном, нереальном мире (фэнтези), тот, кто умудряется оставаться неестественно естественным — тот силен или пиздецки умел.</w:t>
        <w:br/>
        <w:t>Именно поэтому, видя, как Гаруносэ совершенно обыденно держит башенный щит и одноручный топор, я выбрал максимальную осторожность.</w:t>
        <w:br/>
        <w:br/>
        <w:t>«…………»</w:t>
        <w:br/>
        <w:br/>
        <w:t>Гаруносэ… Честно говоря, меня сам ивент Королевской Заварушки не особо интересовал, так что мне было похуй, кто там сильный, кто за кого играет.</w:t>
        <w:br/>
        <w:t>Естественно, подробной инфы о сборище стримеров у меня тоже не было. Гаруносэ……… Вроде видел на каком-то видеохостинге, а может, и нет.</w:t>
        <w:br/>
        <w:br/>
        <w:t>………Если я собираюсь драться с ним всерьез, нужна подготовка (…).</w:t>
        <w:br/>
        <w:br/>
        <w:t>«……Слушай, претендент, сорян, можно перерывчик небольшой?»</w:t>
        <w:br/>
        <w:br/>
        <w:t>«……Без проблем. Ты и так подряд дрался.»</w:t>
        <w:br/>
        <w:br/>
        <w:t>Как мило с его стороны. Хотя, учитывая, что это он, скорее всего, подослал ко мне своих четырех дружков (небесных царей), благодарить его вроде как и не за что.</w:t>
        <w:br/>
        <w:t>Я запрыгнул на палубу «Брюнхильды» (прим. пер.: вероятно, название его летающего корабля-базы), вошел внутрь, быстро скинул снарягу в инвентарь и достал… одну бутылку.</w:t>
        <w:br/>
        <w:br/>
        <w:t>«Рубцы» отталкивают большинство магических воздействий. Это касается и баффов, и дебаффов, и даже хила от союзников. Если воздействие касается рубцов, то даже ядовитый туман, заполняющий местность, подпадает под это правило.</w:t>
        <w:br/>
        <w:t>Атакующую магию они не блокируют, так что это не полная неуязвимость к магии. И если магия попадает в незащищенные рубцами части тела… голову или поясницу, — то эффект проходит.</w:t>
        <w:br/>
        <w:br/>
        <w:t>Ну, это все важно, но не сейчас. Сейчас важны три вещи, только три.</w:t>
        <w:br/>
        <w:t>・ Я заставляю человека ждать, поэтому нужно сдохнуть быстро.</w:t>
        <w:br/>
        <w:t>・ Чтобы сдохнуть быстро, магия — самый верный способ.</w:t>
        <w:br/>
        <w:t>・ Нужна причина смерти, которая использует дыру (………) в правилах Королевской Заварушки.</w:t>
        <w:br/>
        <w:t>Как выполнить все три условия? Ответ прост. Первые два решаются с помощью «ЭТОГО».</w:t>
        <w:br/>
        <w:br/>
        <w:t>«Соломенная кукла Возмездия… Гарантированно впустую, жальче даже, чем нож для пасты.»</w:t>
        <w:br/>
        <w:br/>
        <w:t>Я достал соломенную куклу (человечка), совершенно не вписывающуюся в этот мир меча, магии и иногда науки, и засунул пальцы ей в пузо. Гвоздь, торчащий из неестественно раздутого живота, во что же он воткнут?..</w:t>
        <w:br/>
        <w:br/>
        <w:t>Эффективно сдохнуть — навык, ненужный в реале, где у тебя только одна жизнь. Но в игре это оправдано эффективностью, а иногда даже поощряется.</w:t>
        <w:br/>
        <w:t>Раньше я мог просто использовать Ударник Грозового Замка (Левинтриггер) - Бедствие (Хазард), подождать пару секунд, дважды удариться головой о стену — и готово, легко и просто. Но чего нет, того нет. Поэтому я приготовил вот это.</w:t>
        <w:br/>
        <w:br/>
        <w:t>─── Нельзя вскрывать содержимое Соломенной куклы Возмездия.</w:t>
        <w:br/>
        <w:br/>
        <w:t>Что будет, если вскрыть, Пенсилгон не сказала, только улыбалась своей ехидной улыбкой. Она из тех, кто знает, но не скажет, потому что «я сама через это прошла, теперь и ты попробуй». Не зря она якшается со всякими отморозками, и, наверное, я бы на ее месте так же улыбался.</w:t>
        <w:br/>
        <w:br/>
        <w:t>И третье. Во время ивента Королевской Заварушки игроки, погибшие в бою, возрождаются на главной базе… для фракции Старого Короля это Садрема.</w:t>
        <w:br/>
        <w:t>Но геймер — это такое существо, которое не скажет «О, отлично, вернусь на базу, буду сражаться изо всех сил, ура».</w:t>
        <w:br/>
        <w:br/>
        <w:t>Правила, данные разрабами: «Если тебя убили во время ивента, ты возвращаешься на главную базу».</w:t>
        <w:br/>
        <w:t>Что именно означает «убили»? А если убил союзник? А самоподрыв считается «убийством» (…)? А если ты умер на Новом Континенте после вступления во фракцию? А если тебя убил игрок вражеской фракции на Новом Континенте? А самоубийство — это почетно?</w:t>
        <w:br/>
        <w:br/>
        <w:t>Геймеров тянет к багам, секретам и глитчам еще со времен пиксельных игр, и эта их "особенность" не лечится. Если есть листок с правилами — посмотри на обратную сторону. Если есть дыра — безжалостно в нее лезь.</w:t>
        <w:br/>
        <w:br/>
        <w:t>И вот, после множества бессмысленных смертей (……….), игроки пришли к одному выводу.</w:t>
        <w:br/>
        <w:br/>
        <w:t>«Смерть, "совершенно не связанная" с войной! И "место для сна (точка сохранения), не являющееся городским объектом"… Вот эти две вещи нужны!!»</w:t>
        <w:br/>
        <w:br/>
        <w:t>─── Например, как если бы ты случайно разрушил святилище в деревне со странными обычаями.</w:t>
        <w:br/>
        <w:t>Случайно (………) заглянул внутрь Соломенной куклы Возмездия, увидел, как оттуда вылезла черная рука, схватила тебя за лицо, услышал хруст собственного черепа и был затянут внутрь куклы, в которую явно не поместится человеческая голова, ГЯААААААААА───………!</w:t>
        <w:br/>
        <w:br/>
        <w:t>*Еще несколько секунд после этого заботливо не было ощущений ниже шеи. Блядь, нахуя так заморачиваться с хоррор-эффектами!!*</w:t>
        <w:br/>
        <w:br/>
        <w:t>◇</w:t>
        <w:br/>
        <w:br/>
        <w:t>Мелодия сотрясала Ущелье Древних Душ. В центре, на палубе, превращенной в сцену, пела кукла, изображающая женщину.</w:t>
        <w:br/>
        <w:br/>
        <w:t>*『───Рыбка, рожденная в бесконечном космосе (небе), я мечтаю о море.*</w:t>
        <w:br/>
        <w:t>*А ты знаешь? Настоящее море зажато между небом и землей.*</w:t>
        <w:br/>
        <w:t>*Поэтому я плыву в космосе (море), внутри живота большой рыбы.*</w:t>
        <w:br/>
        <w:t>*Мне не страшно, в голове мечты о море.*</w:t>
        <w:br/>
        <w:t>*Мне не страшно, с горячим сердцем в аквариуме (бассейне).*</w:t>
        <w:br/>
        <w:t>*Рыбка с жабрами, что все же мечтает высунуть мордочку из воды.*</w:t>
        <w:br/>
        <w:t>*Дыхание уже сперло, и я вижу сон, где не могу дышать───』*</w:t>
        <w:br/>
        <w:br/>
        <w:t>Проигрыш. Пальцы куклы (певицы) извлекали яростную мелодию из электрогитары, а динамики, транслировавшие недостающие партии барабанов и баса, выражали эту бурю эмоций световыми эффектами и ритмом, сотрясающим воздух.</w:t>
        <w:br/>
        <w:br/>
        <w:t>───………♪</w:t>
        <w:br/>
        <w:br/>
        <w:t>И когда пальцы куклы извлекли последнюю ноту…</w:t>
        <w:br/>
        <w:br/>
        <w:t>──────！！！！！！！！！</w:t>
        <w:br/>
        <w:br/>
        <w:t>*Ваааааа!* Ущелье взорвалось оглушительными аплодисментами и визгом фанатов.</w:t>
        <w:br/>
        <w:t>Все началось несколько минут назад. После того, как настоящий герой (гвоздь программы) этого места исчез, сказав, что ему нужно «подготовиться».</w:t>
        <w:br/>
        <w:t>Кукла в костюме горничной, стоявшая на палубе корабля, застывшего на дне ущелья, исчезла и снова появилась на палубе… и тихо пробормотала:</w:t>
        <w:br/>
        <w:br/>
        <w:t>«Предложение (Итак…): Спою одну песню?»</w:t>
        <w:br/>
        <w:br/>
        <w:t>Это был не приказ от контрактора, а ее собственное решение.</w:t>
        <w:br/>
        <w:t>Поняв (…), чего хочет ее контрактор (мастер), она напрягла голосовые связки, собираясь выиграть несколько минут… нет, несколько десятков минут.</w:t>
        <w:br/>
        <w:br/>
        <w:t>Сенсоры, встроенные в Куклу-Завоевательницу, зафиксировали, что публика жаждет следующей песни. Сайна уже поднесла пальцы к электрогитаре, чтобы сыграть вступление (интро) следующей композиции───</w:t>
        <w:br/>
        <w:br/>
        <w:t>И в этот момент.</w:t>
        <w:br/>
        <w:br/>
        <w:t>«”Сжигание мусора”, блядь.»</w:t>
        <w:br/>
        <w:br/>
        <w:t>Голос, который невозможно спутать, голос доверия и контракта, но звучащий иначе, чем раньше.</w:t>
        <w:br/>
        <w:t>Она обернулась и увидела летящую в воздухе соломенную куклу и………… чудовищного воина.</w:t>
        <w:br/>
        <w:br/>
        <w:t>«ВАААААААААААА!!!!!!!!!»</w:t>
        <w:br/>
        <w:br/>
        <w:t>Если айдол — это тот, чья музыка, голос и звук становятся силой, то можно ли назвать айдолом и то существо, что сейчас, на глазах Сайны, изрыгало пламя (……) с боевым кличем?</w:t>
        <w:br/>
        <w:t>*Гоооо!* Пламя взметнулось снизу вверх, поглотило соломенную куклу, и та мгновенно исчезла в жаре и красном мареве………… Уничтожив мусор, чудовищный воин повернулся к Сайне. Его глаз было больше двух, гораздо больше.</w:t>
        <w:br/>
        <w:br/>
        <w:t>«Я и внутри корабля слышал……… Все еще тянешь время?»</w:t>
        <w:br/>
        <w:br/>
        <w:t>«Утверждение (Да): Второе Человечество (первопроходцы) — это существа, которым требуется время для восстановления после рекомпозиции. Интеллектуальное экстренное решение.»</w:t>
        <w:br/>
        <w:br/>
        <w:t>«Ну, спасибо, конечно, и время это реально выиграет……… но, в этот раз я заставляю ждать конкретного человека. Так что одной песни хватит. Спасибо, интеллект.»</w:t>
        <w:br/>
        <w:br/>
        <w:t>«Поняла: Тогда, Контрактор (Мастер)…… Удачи в бою.»</w:t>
        <w:br/>
        <w:br/>
        <w:t>Ответом был не слова, а молча поднятый сжатый кулак. Сила, сжавшая этот кулак, была предзнаменованием победы… по крайней мере, так анализировала (верила) кукла.</w:t>
        <w:br/>
        <w:br/>
        <w:t>◇◇</w:t>
        <w:br/>
        <w:br/>
        <w:t>Публика, жаждавшая следующей песни или выхода на бис, увидела, как нечто спрыгнуло с причудливого корабля с хрустальными крыльями. Не женщина в костюме горничной, что играла на гитаре, стоя на палубе, на копьевидном носу корабля.</w:t>
        <w:br/>
        <w:br/>
        <w:t>«Извините, что заставил ждать.»</w:t>
        <w:br/>
        <w:br/>
        <w:t>Можно ли было назвать это… человеком?</w:t>
        <w:br/>
        <w:br/>
        <w:t>«………Пиздец ты изменился. Настолько, что на пол уже похуй.»</w:t>
        <w:br/>
        <w:br/>
        <w:t>«Первый показ боевого стиля на публике, идет, да?»</w:t>
        <w:br/>
        <w:br/>
        <w:t>Вероятно, это имитировало птицу… но чтобы называть это птицей, оно было слишком чудовищным. Пылающая маска птицы, закрывающая верхнюю часть лица. В пламени, колеблемом ветром, горело не четыре и не пять, а гораздо больше глаз-огней, которые уставились на воина с башенным щитом. Колеблющееся пламя, но двигалось оно так, словно это были вращающиеся сферы, — подумал тот, кто стоял напротив.</w:t>
        <w:br/>
        <w:t>Верхняя челюсть имитировала клюв, но нижняя была другой. Вероятно, это была вообще отдельная часть, не связанная с маской (…), закрывающей лицо. Что-то хищное… да, например, как у существа, давно исчезнувшего из реального мира, ставшего синонимом этого слова… костяная нижняя челюсть с рядом клыков.</w:t>
        <w:br/>
        <w:t>Если смотреть только сверху, это было слишком чудовищно, но еще с натяжкой можно было назвать «птицей». Но то, как это существо двигало ужасающей драконьей нижней челюстью и говорило, вызывало невыносимое чувство диссонанса. Словно двух разных существ грубо сшили вместе, какое-то кощунственное несоответствие.</w:t>
        <w:br/>
        <w:br/>
        <w:t>«Хотя, раз уж сам вражеский генерал приперся на передовую, надо бы взять интервью…»</w:t>
        <w:br/>
        <w:br/>
        <w:t>*Юрари*, качнулось нечто костяное. Оно щелкало множеством суставов, но двигалось плавно, как текучая линия — это был хвост. Тот, что люди должны были утратить… к тому же, это был драконий хвост без плоти и крови. Медленно качающийся хвост, словно отражающий спокойствие своего владельца.</w:t>
        <w:br/>
        <w:br/>
        <w:t>«Что скажешь на это?»</w:t>
        <w:br/>
        <w:br/>
        <w:t>«………Это я хотел спросить, вообще-то.»</w:t>
        <w:br/>
        <w:br/>
        <w:t>*Отлично*, — сказало оно (…) и растопырило руки и ноги. На них были когти дракона, заточенные дикой, необузданной природой.</w:t>
        <w:br/>
        <w:br/>
        <w:t>Человек ли это? Но имя над его головой было тем же, что и у девушки, которая только что демонстрировала силу и ярость, одерживая победу за победой.</w:t>
        <w:br/>
        <w:t>Что это такое, что произошло, как такое могло случиться? В вихре вопросов и изумления большинство не сговариваясь подумали одно и то же слово.</w:t>
        <w:br/>
        <w:br/>
        <w:t>(((((ВЕРНИТЕ КАК БЫЛО)))))</w:t>
        <w:br/>
        <w:br/>
        <w:t>*   Если причина смерти не связана с событием Королевской Заварушки (то есть ты не агрессор и не жертва, и твоя смерть не влияет на тактику и стратегию), и ты не использовал городские объекты воюющей стороны как место для сна, то можно избежать респауна на главной базе фракции. Когда Пенсилгон это узнала, она громко цокнула языком.</w:t>
        <w:br/>
        <w:t xml:space="preserve">    «Если бы можно было респауниться в палатке, можно было бы устроить бесконечные суицидальные атаки……… Ну, раз нельзя, значит, будем атаковать осторожно, беречь жизнь. А если прижмут — взорвемся.»</w:t>
        <w:br/>
        <w:br/>
        <w:t xml:space="preserve">    Подходят такие причины смерти, как «умер в пути» или «сдох с голоду». Например, если долго не восстанавливать выносливость, ХП упадет до нуля из-за голода. Или если выпить зелье, которое с шансом отравляет вместо лечения, и не вылечить яд, пока ХП не кончится. Или……… если с криками «ВЕЕЕЙ! Вскрываю эту стремную соломенную куклу и смотрю, что внутри!» посмотреть на то, на что смотреть нельзя, и получить свернутую шею.</w:t>
        <w:br/>
        <w:br/>
        <w:t>*   **『Задержи дыхание, небо』**</w:t>
        <w:br/>
        <w:t xml:space="preserve">    Слова и музыка: Сакису Эрума</w:t>
        <w:br/>
        <w:t xml:space="preserve">    Сольная песня Сакису Эрумы о жгучей тоске не по космосу, не по искусственному морю (бассейну), воссозданному внутри космического корабля, а по земле, морю и небу над ними.</w:t>
        <w:br/>
        <w:t xml:space="preserve">    В прошлом, на «Багамуте», продолжавшем свой путь в поисках нового дома, контент, чрезмерно разжигающий «тоску по дому (ностальгию)», был законодательно запрещен, а нарушители строго наказывались.</w:t>
        <w:br/>
        <w:t xml:space="preserve">    Продюсерское агентство, изначально планировавшее заставить Сакису Эруму петь в основном любовные баллады, выпучило глаза на предложенную ею песню и завернуло ее. Однако позже Сакису Эрума совершила акт неповиновения и внезапно исполнила ее на сольном концерте. Песня с историей.</w:t>
        <w:br/>
        <w:t xml:space="preserve">    К счастью или к несчастью, как раз в этот момент была обнаружена пригодная для жизни планета (……………), и тогдашнее правительство решило, что песню можно использовать для пропаганды, и оставило ее без наказания. Но если бы это случилось чуть раньше, Сакису Эрума могла бы войти в историю не как айдол, а как преступница.</w:t>
        <w:br/>
        <w:t xml:space="preserve">    Впоследствии Сакису Эрума выпустила множество хитов в духе «жизнь на космическом корабле — дерьмо, если умирать, то под небом, на земле и у моря─── (краткое содержание)», но ей так и не довелось ступить на настоящую землю.</w:t>
        <w:br/>
        <w:t xml:space="preserve">    ─── Из книги Эндрю Джиттердола «Штернблюм, его история», том тридцать второй «Неудержимый крик души».</w:t>
        <w:br/>
        <w:br/>
        <w:t xml:space="preserve">    *Баба с яйцами, хардкорная рокерша под маской крутого айдола. Посылала нахуй бесконечный космос и тянулась к земле, которую никогда не видела. Вот такая певица (айдол) была Сакису Эрума.*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