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895</w:t>
        <w:br/>
        <w:br/>
        <w:t>: 12月20日: Убивающий драконов, Убившее дракона**</w:t>
        <w:br/>
        <w:t>◇</w:t>
        <w:br/>
        <w:br/>
        <w:t>Истинный Дракон Тип V (Пять) Гулливер… Нет, истинное имя – "Уходящий из Тьмы (Гулливер)".</w:t>
        <w:br/>
        <w:t>Один из истинных драконов, обитавший в глубинах Трехликого Изумрудного Подземного Лабиринта. Ужасный дракон, менявший четыре облика в темных и узких пещерах.</w:t>
        <w:br/>
        <w:t>Он был похож на фигурку дракона из воздушных шариков с острыми концами или на каркас дракона из проволоки. Его облик был далек от привычного образа дракона. Встреча Гаруносэ с ним была чистой случайностью.</w:t>
        <w:br/>
        <w:br/>
        <w:t>Раз это подземный лабиринт, значит, кроме выхода, там должно быть что-то еще. Любой игрок, спускавшийся в Трехликий Изумрудный Подземный Лабиринт, задавался этим вопросом. Гаруносэ, разделявший это любопытство, вместе со своими друзьями (не для стрима, а для души) отправился исследовать не выход из лабиринта, а его глубины.</w:t>
        <w:br/>
        <w:t>В итоге, кроме "встречи", ничего особо ценного они не нашли… Но одна эта "встреча" окупила все с лихвой, словно он получил бонус и выиграл главный приз в лотерею.</w:t>
        <w:br/>
        <w:br/>
        <w:t>То, что Гаруносэ удалось победить Гулливера, можно назвать чистым везением.</w:t>
        <w:br/>
        <w:t>Гаруносэ случайно наступил (・・・・・) на Гулливера размером с котенка, прятавшегося в темноте, и тем самым начал бой.</w:t>
        <w:br/>
        <w:t>В его личной пати был высокоуровневый игрок, вернувшийся с Нового Континента.</w:t>
        <w:br/>
        <w:t>Из-за того, что бой проходил в неблагоприятных условиях – темной и узкой пещере, – ХП Гулливера было ниже, чем у "его полностью металлического сородича, обитавшего на равнине".</w:t>
        <w:br/>
        <w:br/>
        <w:t>Сам Гаруносэ не был MVP в том бою, но благодаря огромному вкладу и тяжелой битве им удалось победить пятого истинного дракона.</w:t>
        <w:br/>
        <w:t>Именно так он получил звание Драконоборца (Драгонбастер) или джоб Драконоборца (Драгонбастер).</w:t>
        <w:br/>
        <w:br/>
        <w:t>(Такой… размах, не попасть… но!)</w:t>
        <w:br/>
        <w:br/>
        <w:t>Чем больше размер, тем больше и вес. К тому же, рукоять булавы стала толщиной с бревно. Гаруносэ держал ее обеими руками, как бревно, но старался не показывать слабости… ни выражением лица, ни движениями, размахивая гигантской булавой.</w:t>
        <w:br/>
        <w:br/>
        <w:t>Драконоборец (Драгонбастер) – очень специфический джоб.</w:t>
        <w:br/>
        <w:t>В качестве бонуса за убийство истинного дракона он специализируется на использовании "Орудия Драконоборца (Бастер Армд)" – эволюционировавшего оружия, которым был убит дракон, – и "брони, которая была на нем во время убийства". Если Орудие Драконоборца будет утеряно, джоб превратится в простое звание (прошлую славу).</w:t>
        <w:br/>
        <w:t>Однако сила Драконоборца, владеющего Орудием Драконоборца, не поддается описанию. Когда герой, сразивший дракона, и оружие, сразившее дракона, едины – это воплощение самого подвига.</w:t>
        <w:br/>
        <w:br/>
        <w:t>"Дробящий Поступь Дракона (Галивастомп)" – это Орудие Драконоборца, в которое эволюционировала булава "Дробящий Поступь Быка (Булстомп)", использованная при убийстве Гулливера.</w:t>
        <w:br/>
        <w:t>А также другой… тауэр-шилд "Щит Кованого Железа", который не раз спасал жизнь Гаруносэ в бою с Гулливером, эволюционировавший в Орудие Драконоборца "Щит Сказаний Дракона (Галиванз Тэйл)". Эти два предмета, как единый комплект вооружения, обрели славу убийц драконов.</w:t>
        <w:br/>
        <w:br/>
        <w:t>Способность "Дробящего Поступи Дракона (Галивастомп)" – это 【Масштаб Лилипута (Бробдингнаг)】, увеличивающий размер булавы, и наоборот, 【Масштаб Великана (Лилипат)】, уменьшающий его.</w:t>
        <w:br/>
        <w:t>Эта магия, меняющая размер за счет МП, в сочетании с джобом Драконоборца позволяет увеличивать булаву до размеров, намного превосходящих рост владельца.</w:t>
        <w:br/>
        <w:br/>
        <w:t>Однако чем больше размер, тем больше вес. Нынешний размер по ощущениям был сравним с бревном, к концу которого приделан жернов.</w:t>
        <w:br/>
        <w:t>Размахивать этим, да еще и использовать как оружие… "атаку", было возможно только благодаря множеству скиллов, повышающих СТР, бонусам от *брони* (・・), и, главное, удаче, что эти скиллы не были заблокированы дебаффом "Утраты Образа Памяти".</w:t>
        <w:br/>
        <w:br/>
        <w:t>(Я и не думаю, что попаду… Но и игнорировать он не сможет.)</w:t>
        <w:br/>
        <w:br/>
        <w:t>Если бы такие размашистые атаки попадали, Гаруносэ не пришлось бы так мучиться. Но увидев внезапное увеличение размера, да еще и *скорость* (・・・・・) этого увеличения, Санраку обязательно выберет ближний бой. У него не будет другого выбора.</w:t>
        <w:br/>
        <w:br/>
        <w:t>(Вот он!)</w:t>
        <w:br/>
        <w:br/>
        <w:t>«Такие сюрпризы надо было приберечь!»</w:t>
        <w:br/>
        <w:br/>
        <w:t>Золотой меч с иглой, *всасывающей* (・・) металл. Один удар этим мечом может снести половину ХП Гаруносэ – это Санраку знал как атакующий, а Гаруносэ – как жертва.</w:t>
        <w:br/>
        <w:t>Если он сможет попасть этим ударом, то получит преимущество. Даже если это блеф, этот меч как "угроза" все равно остается стержнем его стратегии.</w:t>
        <w:br/>
        <w:br/>
        <w:t>(───Сейчас.)</w:t>
        <w:br/>
        <w:br/>
        <w:t>Он мысленно обратился не к "Дробящей Поступи Дракона (Булаве)", а к… "Щиту Сказаний Дракона (Тауэр-шилду)".</w:t>
        <w:br/>
        <w:t>Имя истинного дракона "Гулливер" происходит из "истории" о странных путешествиях одноименного героя.</w:t>
        <w:br/>
        <w:t>Раз его способности соответствуют странам, которые он посетил───</w:t>
        <w:br/>
        <w:br/>
        <w:t>«…【Закон Притяжения (Лапута)】!»</w:t>
        <w:br/>
        <w:br/>
        <w:t>───Значит, и в этом щите тоже заключена сила.</w:t>
        <w:br/>
        <w:br/>
        <w:t>«………Ха!?»</w:t>
        <w:br/>
        <w:br/>
        <w:t>*Гагин!!* – раздался металлический звук столкновения Императорского Золотого Меча (Антиарес) со Щитом Сказаний Дракона (Галиванз Тэйл). Но не потому, что Санраку атаковал щит…</w:t>
        <w:br/>
        <w:t>Императорский Золотой Меч словно вырвался из рук Санраку и прилип к Щиту Сказаний Дракона.</w:t>
        <w:br/>
        <w:br/>
        <w:t>«Ставка сыграла───»</w:t>
        <w:br/>
        <w:br/>
        <w:t>Победил я. Прежде чем произнести слово "победа", Гаруносэ замахнулся Дробящей Поступью Дракона.</w:t>
        <w:br/>
        <w:t>Сила 【Закона Притяжения (Лапута)】 Щита Сказаний Дракона (Галиванз Тэйл) была, по сути, до банальности *проста* (симпл)……… мощное магнитное поле, притягивающее или отталкивающее металлы.</w:t>
        <w:br/>
        <w:t>Он выбрал притяжение, а не отталкивание, опасаясь "луча, хватающего оружие", исходящего из левой руки Санраку.</w:t>
        <w:br/>
        <w:t>Единственное, в чем заключалась *ставка* (・・) Гаруносэ, – среагирует ли этот меч на магнитное поле… Но то, что Санраку использовал Смешанный Сплав Адамантия (Адамас Ингот), созданный по принципу "просто смешать все самое крутое", сыграло против него.</w:t>
        <w:br/>
        <w:br/>
        <w:t>Дробящая Поступь Дракона летела в висок Санраку. Странная маска вызывала беспокойство, но если целиться в максимальный урон с одного удара, то это было единственное место, – решил Гаруносэ.</w:t>
        <w:br/>
        <w:br/>
        <w:t>(Обезглавливающая Зверская Техника все еще действует, так и───!?)</w:t>
        <w:br/>
        <w:br/>
        <w:t>Внезапно зрение Гаруносэ залило золотым светом.</w:t>
        <w:br/>
        <w:t>Тот "световой меч"? Или первый "огненный выдох"? Или…</w:t>
        <w:br/>
        <w:br/>
        <w:t>Мгновенное решение. Интуитивная оценка собственных характеристик: "Примерно столько я смогу выдержать". На такой дистанции, да еще и когда меч Санраку прикован к щиту, он сможет выдержать что угодно. Или хотя бы разменяться.</w:t>
        <w:br/>
        <w:t>Уверенный в этом, Гаруносэ в следующий миг───</w:t>
        <w:br/>
        <w:br/>
        <w:t>«…Держится всего секунду. То, что она гарантирует хотя бы одно действие, – это уже милосердие?»</w:t>
        <w:br/>
        <w:br/>
        <w:t>───получил ужасающий удар в грудь и умер во второй раз, прежде чем броня успела треснуть – удар сокрушил то, что было *внутри* (・・・・・・).</w:t>
        <w:br/>
        <w:br/>
        <w:t>*Этот удар – великое сожаление… в основном, Кашинаши.*</w:t>
        <w:br/>
        <w:t>*Я хотел его ввести, но "когда все закончилось, я понял, что просто забыл его ввести" – такой вот эпик фейл я совершил давно… Это реванш.*</w:t>
        <w:br/>
        <w:br/>
        <w:t>* *【Закон Притяжения (Лапута)】:*</w:t>
        <w:br/>
        <w:t xml:space="preserve">    * *Просто создает мощное магнитное поле перед щитом, притягивая или отталкивая металлы, реагирующие на магнетизм.*</w:t>
        <w:br/>
        <w:t xml:space="preserve">    * *Без джоба Драконоборца эффект слабее: "снижает урон от металлических атак, реагирующих на магнетизм, за счет отталкивания". Сила притяжения тоже невелика, можно вырваться, если сильно потянуть обеими руками.*</w:t>
        <w:br/>
        <w:t>* *Орудия Драконоборца бывают двух типов: "и без Драконоборца довольно неплохие" и "без Драконоборца откровенно слабые". У второго типа, естественно, разница в силе больше.*</w:t>
        <w:br/>
        <w:t>* *Кстати, булава без Драконоборца увеличивается только до размера двуручного топора.*</w:t>
        <w:br/>
        <w:br/>
        <w:t>*17 октября выходит 15-й том манги "Рубеж Шангри-Ла"!*</w:t>
        <w:br/>
        <w:t>*Манга – 17-го! Аниме – каждое воскресенье в 17:00!*</w:t>
        <w:br/>
        <w:t>*Умные читатели уже догадались, но вторая серия уже доступна… ну, много где.*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