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901</w:t>
        <w:br/>
        <w:br/>
        <w:t>: 12月20日: В бедственном положении расслабься**</w:t>
        <w:br/>
        <w:t>◆</w:t>
        <w:br/>
        <w:br/>
        <w:t>Двуручный стиль с Арадавалом и Императорским Золотым Мечом.</w:t>
        <w:br/>
        <w:t>Оба с длинными клинками, так что управляться немного неудобно, но это компенсируется усилением статов.</w:t>
        <w:br/>
        <w:t>Не рублю, а скорее разбиваю… нет, даже бью с расчетом на отскок, обрушивая удары на Гаруносэ. Ощущение, будто до смерти забиваешь барабан!</w:t>
        <w:br/>
        <w:br/>
        <w:t>«Я разобью этот щит вдребезги и сделаю из тебя фарш!»</w:t>
        <w:br/>
        <w:br/>
        <w:t>«…Если сможешь!»</w:t>
        <w:br/>
        <w:br/>
        <w:t>Тауэр-шилд неповоротлив, им нельзя махать так же легко, как одноручным щитом. Поэтому, чтобы пробить его защиту, нужно заходить с флангов, используя мобильность… Такова стандартная тактика против таких защитников.</w:t>
        <w:br/>
        <w:br/>
        <w:t>Но с Гаруносэ этот номер не проходит. Он прекрасно знает зону покрытия своего щита, а главное – умеет ей управлять.</w:t>
        <w:br/>
        <w:t>Прикрыться щитом, передвинуть щит для блока. И, что самое важное, он сам понимает слабости защитного стиля, поэтому хорошо подготовлен к неприятным для него действиям.</w:t>
        <w:br/>
        <w:t>Вспоминая тот локтевой парир в начале боя, я понимаю, что он читал мои движения… Но даже если читал, отбить удар локтем – это требует не только чтения, но и соответствующей техники.</w:t>
        <w:br/>
        <w:br/>
        <w:t>Поэтому способ пробить его защиту… по иронии судьбы, буквальный.</w:t>
        <w:br/>
        <w:t>*Проломить ударом* (・・・・・・), разбить защиту в лоб.</w:t>
        <w:br/>
        <w:t>Пусть блокирует, главное – не дать увернуться. За пять минут *сжечь* (・・) его ресурсы!!</w:t>
        <w:br/>
        <w:br/>
        <w:t>«Сияние, разбейся…»</w:t>
        <w:br/>
        <w:br/>
        <w:t>«Тц!»</w:t>
        <w:br/>
        <w:br/>
        <w:t>Императорский Золотой Меч засверкал, и Гаруносэ поднял щит, реагируя на свет. Хочешь блокировать – пожалуйста.</w:t>
        <w:br/>
        <w:br/>
        <w:t>«Лезвие-Корм Сияющий Меч (Имитация Голд)!!»</w:t>
        <w:br/>
        <w:br/>
        <w:t>Сияние взорвалось. Щит принял удар, Гаруносэ, держащий его, отступил назад под натиском.</w:t>
        <w:br/>
        <w:t>Клинок рассыпался. Скармливаю Императорскому Золотому Мечу ингот, перезаряжаю (релоад).</w:t>
        <w:br/>
        <w:br/>
        <w:t>«Сияние, разбейся! Лезвие-Корм Сияющий Меч (Имитация Голд)!!!»</w:t>
        <w:br/>
        <w:br/>
        <w:t>И тут же – бабах.</w:t>
        <w:br/>
        <w:t>Клинок рассыпается с почти смешной скоростью, снова вспышка, взрыв, и еще один удар, который уже не назовешь простым добиванием – слишком уж он смертоносен, – обрушивается на тауэр-шилд.</w:t>
        <w:br/>
        <w:br/>
        <w:t>«…Тц!»</w:t>
        <w:br/>
        <w:br/>
        <w:t>Перезарядка.</w:t>
        <w:br/>
        <w:t>По правде говоря, больше Лезвие-Корм Сияющий Меч использовать нельзя. Развертывание лезвия расходует прочность, так что частое использование сломает сам Императорский Золотой Меч.</w:t>
        <w:br/>
        <w:t>Судя по прочности, еще два-три выстрела он выдержит… но, кажется, он уже раскусил мой замысел. Если он переключится на уничтожение оружия, и меч сломается, я реально заплачу.</w:t>
        <w:br/>
        <w:br/>
        <w:t>«Но урона на одного человека хватит!!»</w:t>
        <w:br/>
        <w:br/>
        <w:t>Накачиваю оба меча скиллом "Радужный Режущий Луч (Спектрал Слэш)" и делаю шаг вперед (・・・・・・).</w:t>
        <w:br/>
        <w:br/>
        <w:t>Комбо из скиллов "Многократное Круговое Движение (Орбит Мувмент)" и "Неизбежная Вспышка Молнии". Сочетание техники уклонения по орбите планеты и техники, делающей первый шаг быстрым, как молния, превращает меня в человека-телепорт.</w:t>
        <w:br/>
        <w:t>Гаруносэ, похоже, понял, что я зашел ему за спину, и совершил самый быстрый разворот, одновременно меняя позицию щита и свою стойку. Я ударил Арадавалом.</w:t>
        <w:br/>
        <w:br/>
        <w:t>«Еще!!»</w:t>
        <w:br/>
        <w:br/>
        <w:t>Следом – Императорский Золотой Меч (второй удар). Потом снова Арадавал. Удары сыпались один за другим, и с каждым ударом взрывная сила росла.</w:t>
        <w:br/>
        <w:br/>
        <w:t>«Твоя цель – сломать щит…!!»</w:t>
        <w:br/>
        <w:br/>
        <w:t>«Эта битва необратима (・・・), чувак…!»</w:t>
        <w:br/>
        <w:br/>
        <w:t>Сломанное снаряжение не восстанавливается. К тому же, если проиграешь с нулевым ХП, весь шмот выпадет на месте. И мне похуй, что ты стример, я все заберу.</w:t>
        <w:br/>
        <w:br/>
        <w:t>Это последнее предупреждение. Отступишь сейчас – пощажу твой шмот. Но где-то в глубине души я надеялся, что он откажется от такого *соглашения* (・・)───</w:t>
        <w:br/>
        <w:br/>
        <w:t>«…Принимаю вызов».</w:t>
        <w:br/>
        <w:br/>
        <w:t>На его шаг вперед я ответил нескрываемой улыбкой.</w:t>
        <w:br/>
        <w:br/>
        <w:t>◇</w:t>
        <w:br/>
        <w:br/>
        <w:t>───Он решил покончить с этим.</w:t>
        <w:br/>
        <w:br/>
        <w:t>Так интуитивно понял Гаруносэ. Было ли *это* (・・) всем его арсеналом – неизвестно. Но если верить словам Санраку, он выложил карты, достаточные для "победы за пять минут".</w:t>
        <w:br/>
        <w:br/>
        <w:t>(Уничтожение оружия… Вот же *пвпшный* (・・・・) ход.)</w:t>
        <w:br/>
        <w:br/>
        <w:t>Движения, урон от ударов, как у босса-моба, но при этом такие подлые (сильные) тактики. Гаруносэ мысленно выругался.</w:t>
        <w:br/>
        <w:t>Можно блокировать, можно отбивать. Но нельзя увернуться, нельзя *уйти* (・・・・・) от атаки.</w:t>
        <w:br/>
        <w:br/>
        <w:t>(Прочность тауэр-шилда – одна из самых высоких среди всех типов оружия, так просто его не сломать… но………）</w:t>
        <w:br/>
        <w:br/>
        <w:t>С самого начала боя Гаруносэ беспокоил один фактор. То, что он часто слышал о Санраку, исследуя его – существование "сверхмощного кулака".</w:t>
        <w:br/>
        <w:t>Игрок, обладающий титулом быстрейшего, но при этом способный нанести удар, сравнимый, а может, и превосходящий максимальный *урон* (・・・・・). Был ли этот сокрушительный удар действительно способен пробить любую защиту, даже если он направлен на человека?</w:t>
        <w:br/>
        <w:t>Записей боев Санраку с 【Максимальной Защитой (Дифенс Холдер)】, самым крепким игроком, не нашлось. К тому же, большинство "легенд о Санраку" касались боев с монстрами. Все это не позволяло Гаруносэ избавиться от беспокойства.</w:t>
        <w:br/>
        <w:br/>
        <w:t>Использует ли он его? Если использует, смогу ли я выдержать?</w:t>
        <w:br/>
        <w:t>Это беспокойство, как заноза, не покидало его, даже когда он перешел в наступление. Именно из-за опасения, что этот удар может свести на нет преимущество в количестве жизней, Гаруносэ не мог позволить себе рисковать и атаковать, *полагаясь* (・・) на воскрешение.</w:t>
        <w:br/>
        <w:br/>
        <w:t>Но…</w:t>
        <w:br/>
        <w:br/>
        <w:t>(Ладно, будь что будет.)</w:t>
        <w:br/>
        <w:br/>
        <w:t>Осталась одна жизнь.</w:t>
        <w:br/>
        <w:t>Даже если выживешь, станешь беспомощным – это точно.</w:t>
        <w:br/>
        <w:t>Большинство скиллов и магии уже недоступны.</w:t>
        <w:br/>
        <w:br/>
        <w:t>В обычной ситуации он бы давно сдался. Даже во время стрима он бы сказал: "Ладно, это слив" и забил. Но сейчас он не хотел признавать поражение. Он был наполовину в отчаянии, наполовину готов бороться до конца.</w:t>
        <w:br/>
        <w:t>И именно *поэтому* (・・・・・), в состоянии легкой расслабленности и освобождения от суженного фокуса, которое так знакомо геймерам, Гаруносэ получил словно награду за упорство.</w:t>
        <w:br/>
        <w:br/>
        <w:t>«Назойливый…!»</w:t>
        <w:br/>
        <w:br/>
        <w:t>«Это…!»</w:t>
        <w:br/>
        <w:br/>
        <w:t>Удары становятся все сильнее? Или это количество хитов растет?</w:t>
        <w:br/>
        <w:t>Один удар ощущается как пять-шесть. Для того, кто принимает удары, это все равно что быть избитым толпой.</w:t>
        <w:br/>
        <w:br/>
        <w:t>«Мой…!»</w:t>
        <w:br/>
        <w:br/>
        <w:t>Но два меча – это два меча. Как бы компактно ими ни махали, все равно возникают паузы. И использовать эти мгновения – вот суть стиля боя Гаруносэ.</w:t>
        <w:br/>
        <w:br/>
        <w:t>«Ход!!»</w:t>
        <w:br/>
        <w:br/>
        <w:t>Раз уж ты такой быстрый, то должен был пожертвовать выносливостью (умри с одного удара)! Вложив всю свою волю в удар, Гаруносэ обрушил булаву на Санраку.</w:t>
        <w:br/>
        <w:br/>
        <w:t>*15 декабря вышел 16-й том!*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