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902</w:t>
        <w:br/>
        <w:br/>
        <w:t>: 12月20日:**</w:t>
        <w:br/>
        <w:br/>
        <w:t>*Успеть…! День Икс…!!*</w:t>
        <w:br/>
        <w:t>◇</w:t>
        <w:br/>
        <w:br/>
        <w:t>Одно. Гаруносэ упустил из виду только одно.</w:t>
        <w:br/>
        <w:t>Хоть он и не мог знать деталей, но раз он понимал, что "Санраку каким-то образом значительно усилил себя", он должен был подумать об этом.</w:t>
        <w:br/>
        <w:br/>
        <w:t>Одно. Единственный (・・・・・・) шанс, которого ждал Санраку.</w:t>
        <w:br/>
        <w:br/>
        <w:t>То, что он уже был на прицеле у "острия", Гаруносэ понял слишком поздно. Это и была его единственная ошибка───</w:t>
        <w:br/>
        <w:br/>
        <w:t>*Паси*</w:t>
        <w:br/>
        <w:br/>
        <w:t>Звук, словно поймали брошенный мяч. Словно что-то быстро движущееся было остановлено, и вся кинетическая энергия погашена.</w:t>
        <w:br/>
        <w:br/>
        <w:t>«Чт…………»</w:t>
        <w:br/>
        <w:br/>
        <w:t>«Эффекта скилла нет………?»</w:t>
        <w:br/>
        <w:br/>
        <w:t>Булава – оружие с длинной рукоятью по своей структуре. Скорее молот, чем бита; скорее топор, чем меч. Это значит, что "удобное для хвата" место – длинное.</w:t>
        <w:br/>
        <w:br/>
        <w:t>«Высшая степень защиты – это не принимать удар и не уворачиваться… Это *предотвратить* (・・) его заранее!!»</w:t>
        <w:br/>
        <w:br/>
        <w:t>Мощнейший удар, нанесенный, однако, только за счет параметра СТР, был остановлен – буквально схвачен и остановлен.</w:t>
        <w:br/>
        <w:t>Силовой прием, возможный только потому, что противник – человек с такой же, как у него, расовой силой. Момент, когда Гаруносэ исчерпал все скиллы для атаки, был использован для этого.</w:t>
        <w:br/>
        <w:br/>
        <w:t>Гаруносэ понял это уже *второй* (・・・) мыслью. А что было первой? Мысль, промелькнувшая в мозгу Гаруносэ…</w:t>
        <w:br/>
        <w:br/>
        <w:t>«【Масштаб Лилипута (Бробдиннаг)】!»</w:t>
        <w:br/>
        <w:br/>
        <w:t>Потратить последние остатки МП, но увеличить булаву.</w:t>
        <w:br/>
        <w:t>Руки обоих были сбиты с рукояти, ставшей толщиной с бревно. И оба одновременно среагировали на это *предсказуемое* (・・・・) явление.</w:t>
        <w:br/>
        <w:br/>
        <w:t>«Я верил, что ты либо *это* (・・) сделаешь, либо бросишь оружие!!»</w:t>
        <w:br/>
        <w:br/>
        <w:t>В тот момент, когда булава начала увеличиваться… нет, в тот момент, когда *прозвучала* (коэ га щита) голосовая команда, Санраку уже отказался от попытки вырвать булаву.</w:t>
        <w:br/>
        <w:t>Поскольку он держал оружие, чтобы схватить его, оно, естественно, упало на землю. Поднять его – значит подставиться под смертельный удар. Использовать "Собиратель" в такой ближней схватке – *слишком долго* (・・・・・・).</w:t>
        <w:br/>
        <w:br/>
        <w:t>Значит, решил Санраку, и пнул ногой Императорский Золотой Меч, лежащий на земле…</w:t>
        <w:br/>
        <w:t>Удар Ногой (скилл) «Подъем-Лифтинг (Стандаппу Рифутингу)». Скилл, подбрасывающий упавшее оружие к рукам или ногам. Атакующей силы ноль, но это начало для перехода в наступление.</w:t>
        <w:br/>
        <w:br/>
        <w:t>Борьба за булаву – Гаруносэ не успел перехватить инициативу… Санраку опередил его еще на предыдущем этапе, когда бросил оружие к ногам.</w:t>
        <w:br/>
        <w:t>Подпрыгнувший Императорский Золотой Меч лег в пустую руку обратным хватом. В глазах Гаруносэ это движение, показавшееся замедленным, внезапно обрело смертоносную скорость.</w:t>
        <w:br/>
        <w:br/>
        <w:t>(Смер───ть! Нет, не умру!)</w:t>
        <w:br/>
        <w:br/>
        <w:t>Эта дистанция, эта позиция, эта траектория. Мгновенный анализ информации и опыта подсказали, что полного обнуления ХП не будет.</w:t>
        <w:br/>
        <w:br/>
        <w:t>«Ц…!»</w:t>
        <w:br/>
        <w:br/>
        <w:t>«Еще не всё!!»</w:t>
        <w:br/>
        <w:br/>
        <w:t>Доспех и Императорский Золотой Меч скрежетали друг о друга… вспышка.</w:t>
        <w:br/>
        <w:t>В упор из широко открытого рта Санраку вырвался поток раскаленного света. Прежде чем Гаруносэ успел подумать, он ударил Санраку по нижней челюсти правой рукой, которой отпустил булаву, заставляя его закрыть рот.</w:t>
        <w:br/>
        <w:br/>
        <w:t>«Угх!»</w:t>
        <w:br/>
        <w:br/>
        <w:t>От удара лицо Санраку дернулось в сторону, и вырвавшееся пламя опалило пустоту.</w:t>
        <w:br/>
        <w:t>Но огненные глаза в дыму не отрывались от Гаруносэ. Занесенный Арадавал отбивался краем Щита Сказаний Дракона (Галиванз Тэйл) – отбит, отбит, отбит, и наконец, заблокирован в клинче.</w:t>
        <w:br/>
        <w:br/>
        <w:t>───По правде говоря, Санраку сейчас полностью контролировал все действия Гаруносэ.</w:t>
        <w:br/>
        <w:t>Ускорение мысли от скилла, связанного с "глазами", усиленное способностью "Великое Открытие Глаз" Аккомпанемента Подземного Мира (Юа Канон): Перелетная Птица (Мигрант), позволяло ему идеально отслеживать движения Гаруносэ.</w:t>
        <w:br/>
        <w:br/>
        <w:t>Тогда почему Санраку не смог увернуться от атаки Гаруносэ? Потому что сейчас был перерыв между скиллами.</w:t>
        <w:br/>
        <w:t>Даже если Власть "Дурака" сокращает время перезарядки скиллов вдвое, сама перезарядка никуда не делась.</w:t>
        <w:br/>
        <w:t>Неизбежный разрыв между использованием скиллов – момент, когда Санраку, заточенный под скиллы, был "слабее всего", – наступил именно сейчас.</w:t>
        <w:br/>
        <w:br/>
        <w:t>Санраку знал это и все равно пошел вперед. Потому что понимал – показать *это* (・・・・・・) было бы самой большой опасностью.</w:t>
        <w:br/>
        <w:t>И Гаруносэ сейчас это *понял* (・・・). Тот факт, что он смог среагировать вторым темпом, и его опыт подсказали ему верный ответ.</w:t>
        <w:br/>
        <w:br/>
        <w:t>(Оружие он бросил! Рискнуть всем и всадить в эту тушу Лезвие-Корм Сияющий Меч (Имитация Голд) и Пылающий Рубящий Удар (Дайн Кьяру) всеми оставшимися силами (олл-ин)?! Нет, чутье подсказывает – попаду! Точно не смогу сдержаться! Чувствую, что прочность останется на миллиметр!)</w:t>
        <w:br/>
        <w:br/>
        <w:t>(МП не хватает, оружие на земле, добить оставшимися жалкими щитовыми скиллами? Не выйдет, он явно не собирается умирать с одного удара. Считать, что ХП восстановилось! Собрать комбо из оставшихся скиллов, этот щит – последняя линия обороны…!!)</w:t>
        <w:br/>
        <w:br/>
        <w:t>У обоих не было запаса прочности. Оставшиеся крохи "средств", выцарапанные в ходе ожесточенной битвы, – как их использовать?</w:t>
        <w:br/>
        <w:t>Эта нерешительность и боевой дух породили случайность – на несколько секунд их движения замерли.</w:t>
        <w:br/>
        <w:br/>
        <w:t>(Нет, раз уж так, то придется сгореть дотла…!)</w:t>
        <w:br/>
        <w:br/>
        <w:t>(Это последний шанс… Пока *это* (・・) еще можно использовать!)</w:t>
        <w:br/>
        <w:br/>
        <w:t>((Решим все следующим ударом…!!))</w:t>
        <w:br/>
        <w:br/>
        <w:t>*15 декабря вышел 16-й том!*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