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911</w:t>
        <w:br/>
        <w:br/>
        <w:t>: 12月20日: Небеса падут, земля разверзнется. Предвестник решающей битвы – лазурный.**</w:t>
        <w:br/>
        <w:br/>
        <w:t>*Слишком много дел + просто пиздец как тяжело рождалась глава + переписал вторую половину полностью = задержка обновления.*</w:t>
        <w:br/>
        <w:t>*В честь попадания $(Зени)Сузаку$ в Зал Славы.*</w:t>
        <w:br/>
        <w:t>◇</w:t>
        <w:br/>
        <w:br/>
        <w:t>«…Победа за нами. Пойду приму ванну».</w:t>
        <w:br/>
        <w:br/>
        <w:t>Стали ли эти слова флагом? Или просто так совпало?</w:t>
        <w:br/>
        <w:t>Но факт остается фактом: в тот момент, когда Паябуса это пробормотал… тронный зал *обрушился* (・・・).</w:t>
        <w:br/>
        <w:br/>
        <w:t>«Чт… Хааа!?»</w:t>
        <w:br/>
        <w:br/>
        <w:t>Звук взрыва, зловещая дрожь – и тут же сквозь потолок хлынул дождь из обломков.</w:t>
        <w:br/>
        <w:t>Треснувший, рассыпавшийся потолок стал дополнительными обломками, и смертоносная масса обрушилась на всех, кто был в тронном зале.</w:t>
        <w:br/>
        <w:br/>
        <w:t>«Есть, Товарищ!!»</w:t>
        <w:br/>
        <w:br/>
        <w:t>«Вот это да! Это же важнейшая достопримечательность человеческой стороны!!»</w:t>
        <w:br/>
        <w:br/>
        <w:t>«Они реально собрались убить Альбрехта!»</w:t>
        <w:br/>
        <w:br/>
        <w:t>Ливень из обломков. Альбрехт обернулся, чтобы защитить короля, и тут же на его руки и ноги набросились уцелевшие нападавшие с одинаковыми лицами. Эта сцена была настолько жуткой, что подрывала рассудок. Мертвецы, цепляющиеся за живых, выглядели бы более естественно.</w:t>
        <w:br/>
        <w:t>Но Альбрехт не дрогнул. Хоть он и нахмурился, увидев ухмыляющиеся лица, точь-в-точь как у его *сестры короля* (・・), хватающие его за конечности, он тут же напряг мышцы и сбросил их.</w:t>
        <w:br/>
        <w:br/>
        <w:t>Но эта задержка, длившаяся меньше нескольких секунд, стала роковым промедлением перед катастрофой.</w:t>
        <w:br/>
        <w:br/>
        <w:t>Величественный тронный зал мгновенно был погребен под обломками, разрушен.</w:t>
        <w:br/>
        <w:t>Все вокруг скрылось под массой камней. Он рванулся к трону───</w:t>
        <w:br/>
        <w:br/>
        <w:t>…</w:t>
        <w:br/>
        <w:br/>
        <w:t>…………</w:t>
        <w:br/>
        <w:br/>
        <w:t>Взрыв шпиля. Использование огромной массы для уничтожения всего живого вместе с местом.</w:t>
        <w:br/>
        <w:t>Этим ударом, сокрушившим отдельных выдающихся личностей массой, тронный зал замка Эйнвурс был буквально стерт с лица земли.</w:t>
        <w:br/>
        <w:br/>
        <w:t>*Грохот…* Среди продолжающих сыпаться обломков… появился слабый свет, расталкивающий камни.</w:t>
        <w:br/>
        <w:br/>
        <w:t>«Кх… оооо…!!»</w:t>
        <w:br/>
        <w:br/>
        <w:t>Это было сияние защиты, исходящее от кристалла. Поднятый рыцарский щит выдержал лавину обломков и остался невредимым.</w:t>
        <w:br/>
        <w:t>Но сила Королевского Щита Кристалл-Паладин – лишь в создании "абсолютно непроницаемого силового поля". Сила, позволившая выдержать огромную массу и не быть раздавленным, – это сила самого владельца щита… Альбрехта.</w:t>
        <w:br/>
        <w:br/>
        <w:t>『Альбрехт!』</w:t>
        <w:br/>
        <w:br/>
        <w:t>«Ваше Величество!»</w:t>
        <w:br/>
        <w:br/>
        <w:t>Не без ранений, но урон не сломил боевой дух Альбрехта. Коротко сообщив об этом, он острым взглядом окинул груду обломков… и нашел.</w:t>
        <w:br/>
        <w:br/>
        <w:t>«Киеееееееее!!»</w:t>
        <w:br/>
        <w:br/>
        <w:t>«Всего лишь тонкая кожица! Задавим числом, блядь!»</w:t>
        <w:br/>
        <w:br/>
        <w:t>«Черт, это пиздец! Эти слова нельзя в эфир! Пиздец, пиздец, пиздец! А-а, прекратите! Хотя бы не материтесь!»</w:t>
        <w:br/>
        <w:br/>
        <w:t>Новый Король Алекс и первопроходец рядом с ним. Вероятно, этот первопроходец развернул барьер, защитивший короля от обломков. На них набросились убийцы.</w:t>
        <w:br/>
        <w:br/>
        <w:t>«Тц!»</w:t>
        <w:br/>
        <w:br/>
        <w:t>Осознать и принять решение – без колебаний.</w:t>
        <w:br/>
        <w:t>Собственное состояние, вражеская атака, состояние короля. Узнав эти три фактора, остается только действовать.</w:t>
        <w:br/>
        <w:t>Альбрехт шагнул вперед, готовый прорваться сквозь обломки──────</w:t>
        <w:br/>
        <w:br/>
        <w:t>«Прошу прощения, господин рыцарь?»</w:t>
        <w:br/>
        <w:br/>
        <w:t>С небес вертикально обрушился "клинок". Альбрехт в последний момент увернулся.</w:t>
        <w:br/>
        <w:br/>
        <w:t>«Кто ты!»</w:t>
        <w:br/>
        <w:br/>
        <w:t>«Злодейка (Варумоно)».</w:t>
        <w:br/>
        <w:br/>
        <w:t>Легкое движение головы – и длинные блестящие волосы следуют за ним. Раз обрушение уничтожило потолок, а она напала сверху – значит, она упала с небес.</w:t>
        <w:br/>
        <w:br/>
        <w:t>«О, Товарищ!»</w:t>
        <w:br/>
        <w:br/>
        <w:t>«Товарищ наконец-то на передовой!!»</w:t>
        <w:br/>
        <w:br/>
        <w:t>«Это что, взрывной финал!?»</w:t>
        <w:br/>
        <w:br/>
        <w:t>«Это зависит от ваших стараний～. Ну же, прикончите хотя бы одного стримера побыстрее».</w:t>
        <w:br/>
        <w:br/>
        <w:t>Нападавшие-лжепринцессы, не имеющие ничего общего с оригиналом, кроме внешности, радостно закричали. Альбрехт острым взглядом снова посмотрел на женщину.</w:t>
        <w:br/>
        <w:t>Легкая броня, вероятно, сделанная хорошим кузнецом, не принадлежала ни к одной известной организации… то есть, это было нечто *уникальное* (юникку), свойственное первопроходцам. Броня, прикрывающая лишь жизненно важные места, была никудышной с точки зрения защиты, но обеспечивала высокую мобильность.</w:t>
        <w:br/>
        <w:t>Лицо скрывала маска в виде волка (・・・・・・・), закрывающая нос и верхнюю часть лица. Вероятно, чтобы скрыть личность.</w:t>
        <w:br/>
        <w:br/>
        <w:t>Но глаз Альбрехта, как выдающегося воина (ИИ), зацепился за две другие детали.</w:t>
        <w:br/>
        <w:br/>
        <w:t>«Ты – главарь нападавших?»</w:t>
        <w:br/>
        <w:br/>
        <w:t>«Именно так. Во имя законного короля королевства, Его Величества Торванте, и под сенью славы Герцога Саардремы, я пришла вернуть королевскую власть у "злого" узурпатора……… Ну как, достаточно пафосно получилось?»</w:t>
        <w:br/>
        <w:br/>
        <w:t>Нападавшая не назвала своего имени, лишь легко взмахнула оружием. Пыль, прилипшая к лезвию, слетела, и оно медленно рассекло все еще дымный воздух.</w:t>
        <w:br/>
        <w:br/>
        <w:t>«…………………»</w:t>
        <w:br/>
        <w:br/>
        <w:t>Это лезвие… было слишком длинным для одной руки.</w:t>
        <w:br/>
        <w:t>Но стальные наручи (・・・・・), полностью закрывающие предплечья женщины, хоть и делали ее руки неестественно толстыми, позволяли ей………</w:t>
        <w:br/>
        <w:br/>
        <w:t>«Готов ли ты стать генералом проигравшей армии, Воин, Признанный Королем (Альбрехт)-кун? Если хочешь перейти на сторону победителя, сейчас последний шанс».</w:t>
        <w:br/>
        <w:br/>
        <w:t>…легко размахивать синим, тускло светящимся "мечом". Нападавшая бросала вызов сильнейшей личной боевой единице (НПЦ) фракции Старого Короля.</w:t>
        <w:br/>
        <w:br/>
        <w:t>*Почему я решил: "А давай-ка она будет использовать катану"? (Сообщение от нынешнего Кашинаши, который отчаянно пытается подогнать сюжет, к прошлому Кашинаши)*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