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922</w:t>
        <w:br/>
        <w:br/>
        <w:t>: 12 декабря, День X-1: Готовься, Приближается, Ожидай**</w:t>
        <w:br/>
        <w:br/>
        <w:t>───*Грядущее 24 декабря.*</w:t>
        <w:br/>
        <w:br/>
        <w:t>Информация о том, что Уникальный Монстр "Бесконечная Голдунине" предпримет крупномасштабные действия, была объявлена Святой Девой на Новом Континенте… А затем один игрок на Старом Континенте распространил ее как анонс Уникального Сценария EX, затрагивающего всех игроков.</w:t>
        <w:br/>
        <w:br/>
        <w:t>Уникальный Сценарий EX – для большинства игроков это что-то далекое.</w:t>
        <w:br/>
        <w:t>Даже битва с Небесным Властелином Зиквурмом, ставшая крупномасштабным сражением с участием передовых баз Нового Континента, для игроков Старого Континента была лишь "чем-то там у них происходит, а нас проигнорили".</w:t>
        <w:br/>
        <w:br/>
        <w:t>Естественно, были и обвинения в несправедливой дискриминации.</w:t>
        <w:br/>
        <w:t>Однако большинство активных игроков с самого начала, увлеченных прохождением, уже достигли Нового Континента.</w:t>
        <w:br/>
        <w:t>Игроки, оставшиеся на Старом Континенте или все еще *находящиеся там* (・・・・), либо нашли свои цели на Старом Континенте, а не на передовой освоения Нового, либо еще только пробивались к Фифтишии.</w:t>
        <w:br/>
        <w:t>И главное, появление Рейдовых Монстров и Экзоординари Монстров – существ, в каком-то смысле сравнимых с Уникальными Монстрами, – позволило погасить пламя недовольства до того, как оно переросло в *большой* пожар.</w:t>
        <w:br/>
        <w:br/>
        <w:t>Но все же, Уникальный Сценарий EX.</w:t>
        <w:br/>
        <w:t>Событие, о котором большинство игроков слышали лишь в анонсах результатов, наконец-то затронет всех.</w:t>
        <w:br/>
        <w:t>Кто-то сказал: "Наконец-то разрабы сделали контент с Уникальным Монстром для всех".</w:t>
        <w:br/>
        <w:t>Кто-то проворчал: "Я не особо силен в бою, надеюсь, участие не будет принудительным".</w:t>
        <w:br/>
        <w:t>А кто-то раскритиковал: "Проводить это на Рождество – это что, издевательство? Я-то ладно, но ведь есть люди, которым это неудобно?", а потом добавил: "Хотя, если *таким* (・・・・・) это неудобно, то и хрен с ними", за что был осужден окружающими.</w:t>
        <w:br/>
        <w:br/>
        <w:t>Но наоборот.</w:t>
        <w:br/>
        <w:t>Те, кто уже был на Новом Континенте; те, кто вернулся со Старого и мог вернуться обратно; те, кто нашел способ попасть на Новый Континент.</w:t>
        <w:br/>
        <w:t>Все, кто мог попасть на Новый Континент, устремились туда или вернулись, чтобы подготовиться.</w:t>
        <w:br/>
        <w:br/>
        <w:t>"Четыре Всадника", служащие Голдунине, уже однажды являли себя. Чтобы сразиться с *Ними* (・・), недостаточно просто махать оружием и кастовать магию.</w:t>
        <w:br/>
        <w:t>Эта мысль, не высказанная вслух, но ставшая общим мнением, распространилась по передовым базам Нового Континента.</w:t>
        <w:br/>
        <w:br/>
        <w:t>◇</w:t>
        <w:br/>
        <w:br/>
        <w:t>«М-да, вляпались мы, конечно, в нехилую заварушку».</w:t>
        <w:br/>
        <w:br/>
        <w:t>«Да уж… Хотя, скорее, удивляет, что такое вообще можно делать».</w:t>
        <w:br/>
        <w:br/>
        <w:t>Передовая база. Хоть и при содействии НПЦ, но это место было построено почти полностью игроками, начиная со сбора ресурсов. Замок Черепа Азучи, некогда возведенный из гнева и обиды, тоже готовился к грядущей угрозе Бесконечной Голдунине.</w:t>
        <w:br/>
        <w:br/>
        <w:t>По замыслу Эмили, которая вложила больше всех сил в строительство Замка Черепа Азучи и фактически стала его хозяйкой, при помощи ее подруги Андзю, сыгравшей ключевую роль в создании этого боевого объекта, и благодаря усилиям многих игроков, Замок Черепа Азучи наконец-то обрел свой сильнейший "клинок".</w:t>
        <w:br/>
        <w:br/>
        <w:t>«Трансформирующаяся Главная Башня – Оружие Решающей Битвы (・・・・・・・・・) Финальная Пушка Замка Черепа Азучи… Знаете, когда мы с Эмили начинали эту игру, я думала, будет больше меча и магии, фэнтези…»</w:t>
        <w:br/>
        <w:br/>
        <w:t>«Кто ж знал, что мы будем строить замок…»</w:t>
        <w:br/>
        <w:br/>
        <w:t>В "главной башне" Замка Черепа Азучи.</w:t>
        <w:br/>
        <w:t>Снаружи она не изменилась, но внутри была переделана до неузнаваемости. Эмили и Андзю проводили последние настройки.</w:t>
        <w:br/>
        <w:br/>
        <w:t>«Эта конструкция выглядит пиздец какой ненадежной. Она вообще будет работать?»</w:t>
        <w:br/>
        <w:br/>
        <w:t>«Эй, ты только сейчас об этом спрашиваешь!? Ну да, Левиафан мешал, так что мы не смогли провести пробный выстрел в сторону моря… Но доверься мне, Мастеру Фэн-шуй!»</w:t>
        <w:br/>
        <w:br/>
        <w:t>«Андзю такая неосторожная……… Когда переезжала, забыла включить холодильник, и все яйца протухли…»</w:t>
        <w:br/>
        <w:br/>
        <w:t>«А, ну это была моя маленькая забавная оплошность…»</w:t>
        <w:br/>
        <w:br/>
        <w:t>«Забавная точка (пойнт), сокращенно за…»</w:t>
        <w:br/>
        <w:br/>
        <w:t>«Пощади, Эми～»</w:t>
        <w:br/>
        <w:br/>
        <w:t>Возвращаясь к теме.</w:t>
        <w:br/>
        <w:br/>
        <w:t>«Хм, я использовала мебель, сделанную на Левиафане, для создания схем. Так что если расстановка мебели не нарушится, то в принципе проблем быть не должно. Но если его повредят наполовину – будет хреново. И еще вопрос – снаряды и топливо для Финальной Пушки».</w:t>
        <w:br/>
        <w:br/>
        <w:t>«С этим проблем быть не должно, есть "поставка"».</w:t>
        <w:br/>
        <w:br/>
        <w:t>«Сжигать золото и драгоценности, чтобы стрелять из пушки… Такая буржуазность аж до слез пробирает…»</w:t>
        <w:br/>
        <w:br/>
        <w:t>«Скорее, тот, *кто* (・・・) так легко предоставляет это в качестве топлива, – вот настоящий буржуй…»</w:t>
        <w:br/>
        <w:br/>
        <w:t>Эмили, не обращая внимания на притворные рыдания Андзю, посмотрела на *то*, что было сложено перед "печью", как уголь… на то, что сияло, как золото и драгоценности, и когда-то было *замком* (・・・・・).</w:t>
        <w:br/>
        <w:br/>
        <w:t>«Пусть это будет змея-кайдзю или кто угодно. Мы покажем им, что времена Драконьей Катастрофы прошли».</w:t>
        <w:br/>
        <w:br/>
        <w:t>◇</w:t>
        <w:br/>
        <w:br/>
        <w:t>«С Старого Континента везут народ, это ладно… Но почему у них у всех вид, будто они вот-вот сдохнут?»</w:t>
        <w:br/>
        <w:br/>
        <w:t>«Говорят, эти псевдо-регаты – пиздец какая жесть, Саба-сан».</w:t>
        <w:br/>
        <w:br/>
        <w:t>Новый Континент.</w:t>
        <w:br/>
        <w:t>Даже не считая Левиафана, который сам по себе был почти континентом, передовая база разрослась настолько, что ее можно было бы назвать "портовым городом" без смеха. Но для "портового города" в ней было маловато прибывающих и отбывающих судов.</w:t>
        <w:br/>
        <w:br/>
        <w:t>Большинство кораблей, стоявших в Фифтишии, были рыбацкими, встречались и пиратские… Но до Нового Континента могли дойти только Исследовательские Суда Нового Континента, способные нести достаточно ресурсов для длительного плавания (・・・).</w:t>
        <w:br/>
        <w:br/>
        <w:t>Но теперь все изменилось. Появление Морских Кораблей – революционных малых судов, позволяющих пересекать океан между континентами малой группой и за короткое время, – привело к тому, что на Новый Континент хлынул поток новых игроков.</w:t>
        <w:br/>
        <w:br/>
        <w:t>───Была только одна проблема: в настоящее время Морские Корабли использовались не для *круизов*, а исключительно для *гонок*.</w:t>
        <w:br/>
        <w:br/>
        <w:t>«З-земля… Спокойный ветер…»</w:t>
        <w:br/>
        <w:br/>
        <w:t>«Да, я – шестеренка… У шестеренок нет воли…»</w:t>
        <w:br/>
        <w:br/>
        <w:t>«Б-больше не нужно умирать снова и снова, чтобы сэкономить на весе груза… да?..»</w:t>
        <w:br/>
        <w:br/>
        <w:t>Что именно произошло, Саба Аару так и не смог выяснить – прибывшие с Морских Кораблей упорно молчали.</w:t>
        <w:br/>
        <w:t>Наверное, чтобы понять, нужно было самому поучаствовать в этой "регате". То есть, Саба Аару так и не узнает, что там случилось.</w:t>
        <w:br/>
        <w:br/>
        <w:t>«Но эй, зачем Саба-сан сам встречает? Кого ждем?»</w:t>
        <w:br/>
        <w:br/>
        <w:t>Вообще-то.</w:t>
        <w:br/>
        <w:t>Саба Аару, который обычно *ждал* (・・・・・・) прибытия игроков в назначенном месте, сейчас сам пришел встречать.</w:t>
        <w:br/>
        <w:t>Игрок из клана Саба Аару, который присоединился к нему "от нечего делать", спросил, почему.</w:t>
        <w:br/>
        <w:br/>
        <w:t>«А? Ну… *организатор* (сюсайся) этого праздника вроде как прибудет с VIP-персоной. Не встретить – невежливо, да?»</w:t>
        <w:br/>
        <w:br/>
        <w:t>«А… понятно?»</w:t>
        <w:br/>
        <w:br/>
        <w:t>Через несколько минут они стали свидетелями того, как стальной Морской Корабль на огромной скорости несется к берегу, разрубая пополам кальмара-монстра, обитающего в прибрежных водах. А затем – как "капитан" этого корабля выволакивает на берег человека с предсмертным выражением лица, который должен был стать наследником королевства Эйнвурс.</w:t>
        <w:br/>
        <w:br/>
        <w:t>◆</w:t>
        <w:br/>
        <w:br/>
        <w:t>«Нормально, принц? У тебя лицо такое, будто ты уже завещание надиктовал и вот-вот помрешь».</w:t>
        <w:br/>
        <w:br/>
        <w:t>«……………»</w:t>
        <w:br/>
        <w:br/>
        <w:t>Все, отключился. Ну да, я случайно забыл сказать принцу пристегнуться, и его вместе с подчиненными немного *потрясло* (・・・・) в каюте. Мой косяк… Интересно, это считается оскорблением величества?</w:t>
        <w:br/>
        <w:br/>
        <w:t>*Брювас оснащен реактивным двигателем в корме, обеспечивающим чудовищное стартовое ускорение. Если не подготовиться, можно испытать полет супер-мячика по каюте!!*</w:t>
        <w:br/>
        <w:br/>
        <w:t>*18-й том манги РуШа выходит 17 июля!*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