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95</w:t>
        <w:br/>
        <w:br/>
        <w:t>: Неизвестность Скрывает и Добро, и Зло, и Глупость, Пока не Раскроется**</w:t>
        <w:br/>
        <w:br/>
        <w:t>Наверное, этот голем изначально должен был спамить лазерами и щитами из своих четырёх рук, не подпуская игроков близко.</w:t>
        <w:br/>
        <w:br/>
        <w:t>«Но его неудача в том, что мы пришли фулл-атакующей пати».</w:t>
        <w:br/>
        <w:t>«Обычно это считается недостатком».</w:t>
        <w:br/>
        <w:br/>
        <w:t>Убей, пока не убили тебя – сильнейшая тактика, работающая почти во всех играх.</w:t>
        <w:br/>
        <w:t>Хоть это и был ивентовый босс, дропа с него не было. Я смотрел, как Пенсилгон подбирает своё копьё.</w:t>
        <w:br/>
        <w:br/>
        <w:t>«Это и есть твоё основное оружие?»</w:t>
        <w:br/>
        <w:t>«Ага. Чтобы его достать, пришлось пиздец как постараться. Короче…»</w:t>
        <w:br/>
        <w:t>«Краткость – сестра таланта».</w:t>
        <w:br/>
        <w:t>«15 убийств, 0 смертей против целого отряда в соло».</w:t>
        <w:br/>
        <w:br/>
        <w:t>Серьёзно? Вот это MVP.</w:t>
        <w:br/>
        <w:t>Я мельком видел это копьё во время гринда. Пенсилгон ловко покрутила его, остановила и приняла позу.</w:t>
        <w:br/>
        <w:br/>
        <w:t>«Святое Копьё Каледвулх. Одно из пяти 'Оружий Героя' в этой игре».</w:t>
        <w:br/>
        <w:br/>
        <w:t>Говорят, существует только по одному такому оружию для каждого из пяти типов: меч, копьё, лук, молот, посох. Владение им даёт доступ к особой профессии «Герой».</w:t>
        <w:br/>
        <w:t>Тут я задумался и пришёл к очень невероятному (забавному) выводу.</w:t>
        <w:br/>
        <w:br/>
        <w:t>«…То есть, ты – Герой?»</w:t>
        <w:br/>
        <w:t>«Суб-профессия. Основная – Мастер Демонического Копья».</w:t>
        <w:br/>
        <w:t>«Такая как ты – Герой? ШанФро конец».</w:t>
        <w:br/>
        <w:t>«А что? Герой – это же синоним ассасина, разве нет?»</w:t>
        <w:br/>
        <w:br/>
        <w:t>В этот момент рейтинг «Фраз, которые не должен говорить Герой» обновился. Кстати, предыдущий лидер – «Ради тебя я убью всех людей в мире (и реально убил)».</w:t>
        <w:br/>
        <w:t>И это была каноничная (!!!) концовка. Вот почему ксоге – это весело. Удивительно, да? Игра до самого финала была средненькой РПГ с немного кривым управлением и стандартным сюжетом, а в конце внезапно превращалась в мусоу против невинных мирных жителей, где игрок лично должен был зарубить всех NPC, с которыми подружился.</w:t>
        <w:br/>
        <w:t>Игра, ставшая ксоге только из-за концовки… Нет, скорее, это была божественная игра с запредельным уровнем злодейства – Злая Божественная Игра.</w:t>
        <w:br/>
        <w:t>Кстати, главная причина, по которой эту игру, которая с определённой точки зрения могла считаться божественной, заклеймили ксоге, – это то, что «милая героиня, с которой ты строил отношения всю игру, убивается в первую очередь ради того, чтобы присягнуть на верность внезапно появившейся героине, которая пиздец какая некрасивая».</w:t>
        <w:br/>
        <w:t>Моделька персонажа была сделана наспех, явно хуже других. Игроки, вынужденные клясться в любви «горилле со стрелками на глазах», взвыли от ужаса, что и низвергло эту злую богиню в пучину ксоге.</w:t>
        <w:br/>
        <w:br/>
        <w:t>«Но на самом деле, 'Герой' пиздец какой сильный по характеристикам. По умолчанию у него как бы две жизни».</w:t>
        <w:br/>
        <w:t>«Что? Имба-профессия?»</w:t>
        <w:br/>
        <w:t>«Ну, работает только когда экипировано Оружие Героя, так что не совсем универсально… Кстати, как это открыть? 'Сезам, откройся' сказать?»</w:t>
        <w:br/>
        <w:br/>
        <w:t>Если бы так открывалось, проблем бы не было. Даже без четырёхрукого голема-стража, эта плотно закрытая дверь вряд ли поддастся простому вышибанию.</w:t>
        <w:br/>
        <w:t>Возможные варианты: найти где-то ключ, выполнить какое-то условие, хакнуть, взорвать С4, поставить лимпетную мину… Стоп, опять всё сводится к силовому взлому?</w:t>
        <w:br/>
        <w:br/>
        <w:t>«А-а, может, вот для этого и нужно?»</w:t>
        <w:br/>
        <w:t>«Что, Катсу? Тут уник вряд ли поможет».</w:t>
        <w:br/>
        <w:t>«Заебал ты уже с этой шуткой».</w:t>
        <w:br/>
        <w:t>«Буду травить до гроба».</w:t>
        <w:br/>
        <w:t>«Ладно, сейчас я тебя в гроб и загоню».</w:t>
        <w:br/>
        <w:br/>
        <w:t>Кхм-кхм.</w:t>
        <w:br/>
        <w:br/>
        <w:t>«У Охотников за Сокровищами, да и вообще у археологических классов, есть общая магия 【Чутьё Наследия】. А когда я сменил профессию на Охотника за Сокровищами, я ещё и 【Чутьё Руин】 выучил».</w:t>
        <w:br/>
        <w:br/>
        <w:t>Чутьё Руин… Ясно. Магия, полезная в таких вот руинах.</w:t>
        <w:br/>
        <w:t>Катсу прикоснулся к двери и активировал магию. От его руки по всей поверхности двери побежали световые линии, похожие на корни дерева… и отскочили.</w:t>
        <w:br/>
        <w:br/>
        <w:t>«Успех этой магии зависит от уровня. А у меня сейчас 1-й уровень…»</w:t>
        <w:br/>
        <w:t>«То есть?»</w:t>
        <w:br/>
        <w:t>«Время для любимого развлечения Санраку – испытания рандома».</w:t>
        <w:br/>
        <w:br/>
        <w:t>Кстати, по словам Катсу, шанс успеха на 1-м уровне – около 15%. То есть, из десяти попыток восемь будут неудачными.</w:t>
        <w:br/>
        <w:br/>
        <w:t>«Бля-я-я-я…………»</w:t>
        <w:br/>
        <w:t>«К-какой-то очень прочувствованный вздох, господин?!»</w:t>
        <w:br/>
        <w:t>«У Санраку травма после того, как он три недели подряд фейлил рандом…»</w:t>
        <w:br/>
        <w:br/>
        <w:t>«Войны Минакокоро». Чтобы вылечить болезнь героини в этой игре, нужен был предмет «Персик Бессмертия». И он, сука, никак не падал. Три недели я его фармил. Потратил все выходные, не спал трое суток. Когда наконец-то его получил, сил на прохождение сюжета уже не осталось.</w:t>
        <w:br/>
        <w:t>Если бы это была игра вроде Юнайт Раундс, где на рандом изначально не надеешься, – ладно. Но когда обычный рандом фейлится бесконечно – это пиздец как тяжело. Особенно если это необходимо для продвижения по сюжету.</w:t>
        <w:br/>
        <w:t>Делать такие необходимые элементы рандомными – это признак тупой ксоге. Что я хочу сказать? Какого хуя во время спасения мира я должен три недели подряд выращивать персики в саду?! После этого я при виде персиков испытывал головную боль, боль в желудке, тошноту и озноб. Персики, персики, персики…</w:t>
        <w:br/>
        <w:t>Кстати, в этой игре была ещё и концовка, разбивающая психику – главный герой внезапно влюблялся в гориллу со стрелками на глазах (финального босса) и убивал всех своих товарищей.</w:t>
        <w:br/>
        <w:br/>
        <w:t>«Санраку после прохождения 'Войны Мина-убийства (!!!)' был в таком состоянии… С пистолетом и лопатой врывался во вражеский отряд и вырезал всех. Засовывал динамит в танк и делал взрывной миксер для фарша. Просто берсерк… Но со стороны смотреть было пиздец как весело, ага».</w:t>
        <w:br/>
        <w:t>«Не тебе говорить, тому, кто предугадывал точки респауна вражеской команды и минировал их».</w:t>
        <w:br/>
        <w:br/>
        <w:t>Ставить дистанционно управляемую взрывчатку среди реагирующих на движение мин – вот это высший пилотаж подлости.</w:t>
        <w:br/>
        <w:t>Пока мы так препирались, дверь со звуком *Воннн* открылась.</w:t>
        <w:br/>
        <w:br/>
        <w:t>«Ну, видишь. Уровень удачи у меня не то что у того, кто три недели персики выращивал».</w:t>
        <w:br/>
        <w:t>«Ах ты ж сука… Стоп, Чутьё Руин и замки открывает?»</w:t>
        <w:br/>
        <w:t>«Нет. Это скорее магия идентификации для руин, позволяет понять, как что работает… Оказывается, эта дверь открывается, если к ней приложить 'Рабочее Реликтовое Оружие'».</w:t>
        <w:br/>
        <w:br/>
        <w:t>Вот это была «работа» так работа.</w:t>
        <w:br/>
        <w:t>Выбросив неприятные воспоминания из головы, я сосредоточился на том, что было за дверью, которую открыл Катсу, приложив к ней Инвенторию.</w:t>
        <w:br/>
        <w:br/>
        <w:t>«Ого, круто. Настоящая лаборатория».</w:t>
        <w:br/>
        <w:t>«Уже на другую игру похоже».</w:t>
        <w:br/>
        <w:br/>
        <w:t>За дверью, которую охранял четырёхрукий голем, оказалась лаборатория по разработке оружия в стиле научной фантастики.</w:t>
        <w:br/>
        <w:t>Хоть местами и были повреждения, но в целом она сохранилась хорошо. Атмосфера этого места… то есть, «запах предметов», – была настолько сильной, что даже я и Пенсилгон, не будучи Охотниками за Сокровищами, легко её почувствовали.</w:t>
        <w:br/>
        <w:br/>
        <w:t>«Всё, обыск! Ищите Модуль Управления Магической Энергией».</w:t>
        <w:br/>
        <w:t>«Окей. Вы там, зверушки, тоже рассредоточьтесь!»</w:t>
        <w:br/>
        <w:br/>
        <w:t>***</w:t>
        <w:br/>
        <w:br/>
        <w:t>«Хм-м…»</w:t>
        <w:br/>
        <w:br/>
        <w:t>То, что было передо мной – не «Модуль Управления Магической Энергией». Я просто коснулся сенсорной клавиатуры, и внезапно включилась голограмма. Вот на неё я и смотрел.</w:t>
        <w:br/>
        <w:br/>
        <w:t>«Как там этот символ называется, забыл?..»</w:t>
        <w:br/>
        <w:br/>
        <w:t>Символ, похожий на осьминога, у которого убрали все щупальца, кроме двух крайних. Э-э, точно… Это же «Ω (Омега)».</w:t>
        <w:br/>
        <w:br/>
        <w:t>«Обычно его ставят на что-то финальное, типа козыря или босса. А это что…»</w:t>
        <w:br/>
        <w:br/>
        <w:t>То, что изображала голограмма, явно не предвещало игроку ничего хорошего.</w:t>
        <w:br/>
        <w:t>Как бы это описать… Самое подходящее слово – «кайдзю».</w:t>
        <w:br/>
        <w:t>Верхняя часть тела – как у хищного динозавра, ходящего на двух ногах. Нижняя – как у паука. Этакая арахна-кайдзю. Выглядела она точно не как союзник.</w:t>
        <w:br/>
        <w:t>Вспомнился искусственный позвоночник и рёбра, доминирующие над пейзажем снаружи. Они были созданы для борьбы с *этим*? Или…</w:t>
        <w:br/>
        <w:br/>
        <w:t>«Нихуя не понимаю в этом мире».</w:t>
        <w:br/>
        <w:br/>
        <w:t>Понятно, что основа – НФ, на которую наложили фэнтези. Но что к чему?</w:t>
        <w:br/>
        <w:t>Пока я разглядывал голограмму монстра и чесал репу, Эмуль, копавшаяся в другом месте, крикнула:</w:t>
        <w:br/>
        <w:t>«Сестрёнка! Это не оно, господин?!»</w:t>
        <w:br/>
        <w:t>«А? Покажи-ка… О-о, точно! Это и есть Марёкунъёюнитто!»</w:t>
        <w:br/>
        <w:br/>
        <w:t>Биирак радостно воскликнула, глядя на громоздкие очки, похожие на VR-шлем до-фуллдайв эры, которые протянула ей Эмуль. Похоже, нужный предмет найден.</w:t>
        <w:br/>
        <w:br/>
        <w:t>«С этим я тоже смогу познать оружие Эпохи Богов!»</w:t>
        <w:br/>
        <w:t>«Значит, наконец-то можно починить реактор».</w:t>
        <w:br/>
        <w:br/>
        <w:t>*Гаши!* – Пенсилгон и Катсу схватили меня за плечи. Я с улыбкой попытался их стряхнуть, но они вцепились мёртвой хваткой…</w:t>
        <w:br/>
        <w:br/>
        <w:t>«Да отъебитесь! Кто по своей воле полезет в дерьмо?!»</w:t>
        <w:br/>
        <w:t>«Заткнись! Всё равно от тебя толку ноль, пусть реактор чинит эта чёрная крольчиха!»</w:t>
        <w:br/>
        <w:t>«И вообще, хватит уже упираться, Санраку!»</w:t>
        <w:br/>
        <w:br/>
        <w:t>Блядь! Ну раз так, то умрём все вместе!</w:t>
        <w:br/>
        <w:br/>
        <w:t>«Ладно… Сдаюсь. Но с условием – втягиваем в это и тот исследовательский клан 'Библиотека', с которым я только что связался».</w:t>
        <w:br/>
        <w:t>«Ах ты ж! Понял, что не сбежать, и решил всех за собой утащить!»</w:t>
        <w:br/>
        <w:t>«Я всё спихнул на Пенсилгон, так что готовься…!»</w:t>
        <w:br/>
        <w:t>«Бля-я! Этот дед же докапывается до каждой мелочи! Что ты наделал?! Что ты наделал!!»</w:t>
        <w:br/>
        <w:br/>
        <w:t>Это был как кэтчбол, но только с вышибалами. Мы перекидывались проблемами, стараясь спихнуть их друг на друга, но при этом получая и свои. Эмуль и Биирак смотрели на эту безобразную сцену и вздыхали.</w:t>
        <w:br/>
        <w:br/>
        <w:t>Арамис корчился на полу, держась за задницу. Стоп, а ты что там делал?</w:t>
        <w:br/>
        <w:br/>
        <w:t>* * *</w:t>
        <w:br/>
        <w:br/>
        <w:t>*Кстати, Арамис пытался поддержать споткнувшуюся Биирак, случайно коснулся её задницы и получил за это.*</w:t>
        <w:br/>
        <w:br/>
        <w:t>*В: Почему Оружие Героя остаётся у игрока-убийцы?*</w:t>
        <w:br/>
        <w:t>*О: Оружие, которое не отнимает жизнь – не оружие.*</w:t>
        <w:br/>
        <w:br/>
        <w:t>*Специальный скилл Героя «Несломленный»*</w:t>
        <w:br/>
        <w:t>*   *Когда ХП падает до 0, если «в пати 0 или 3+ члена, восстанавливает 10% от макс. ХП и воскрешается».*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