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100</w:t>
        <w:br/>
        <w:br/>
        <w:br/>
        <w:br/>
        <w:t>Люди мечтают о невозможном, время идти по небу</w:t>
        <w:br/>
        <w:br/>
        <w:t>*Благодаря вашим оценкам, отзывам и обзорам я смог добраться до 100-й главы.*</w:t>
        <w:br/>
        <w:t>*Я всё ещё неопытен, часто допускаю опечатки и несостыковки в сеттинге, но прошу и впредь любить и жаловать мой скромный труд.*</w:t>
        <w:br/>
        <w:br/>
        <w:t>«Стой, гад!!!»</w:t>
        <w:br/>
        <w:br/>
        <w:t>«Гиииии!!»</w:t>
        <w:br/>
        <w:br/>
        <w:t>Стоило их взглядам встретиться, как один выбрал путь борьбы, а другой — путь бегства. Хищник и жертва, нападающий и убегающий.</w:t>
        <w:br/>
        <w:t>Ошибка была лишь в одном: нежить, ненавидящая живых, хищная виверна — убегала, а человек и кролик, боящиеся смерти и являющиеся жертвами, — преследовали.</w:t>
        <w:br/>
        <w:br/>
        <w:t>«Решил улететь, да? Не выйдет! Эмуль!»</w:t>
        <w:br/>
        <w:br/>
        <w:t>«Есть, сударь! 【Магическая Цепь】!»</w:t>
        <w:br/>
        <w:br/>
        <w:t>В момент, когда Эмуль произнесла название заклинания, над моей головой возник магический круг, из которого выстрелила цепь из маны. Она устремилась прямо к андед-виверне и опутала её крыло.</w:t>
        <w:br/>
        <w:br/>
        <w:t>«Зря ты остановился из-за такой мелочи… Хотя это не рука, так что „зря крыло“?»</w:t>
        <w:br/>
        <w:br/>
        <w:t>«【Магическое Лезвие】!»</w:t>
        <w:br/>
        <w:br/>
        <w:t>Магическое лезвие срезало гнилую чешую с шеи из гниющей плоти. Меч Обезглавливания ударил по ране, нанесённой магическим лезвием. И в довершение всего, кулак удачи врезал по щеке андед-виверны.</w:t>
        <w:br/>
        <w:t>Наконец, силы оставили её. Андед-виверна взорвалась полигонами. Чёрт, проклятие, которое так помогало отпугивать мелочь в начале, при прокачке превратилось в чистое ограничение.</w:t>
        <w:br/>
        <w:br/>
        <w:t>«Чёрт… Я же не в догонялки играть хотел».</w:t>
        <w:br/>
        <w:br/>
        <w:t>«А мне легко, сударь! Но Санраку-сан так прыгает, что трудно попасть, сударь! Хотелось бы, чтобы вы были поосторожнее, сударь!»</w:t>
        <w:br/>
        <w:br/>
        <w:t>«Трудная просьба. Я сейчас — как необъезженный конь… хоть и птица».</w:t>
        <w:br/>
        <w:br/>
        <w:t>Ну да, она же сидит у меня на голове, так что ей не нужно бегать. К тому же, миазмы отталкиваются мной, так что ей, наверное, очень комфортно.</w:t>
        <w:br/>
        <w:t>Впрочем, Эмуль, превратившаяся в чистого саппорта-артиллериста, была не обузой, а настолько полезной, что я бы подумал её носить, даже если бы она весила в десять раз больше.</w:t>
        <w:br/>
        <w:br/>
        <w:t>Во-первых, 【Магическая Цепь】, которую она только что использовала на андед-виверне. Это улучшенная версия 【Магического Удержания】. Сила удержания зависит от разницы в уровнях между целью и заклинателем.</w:t>
        <w:br/>
        <w:t>То есть, чем сильнее цель, тем сильнее её держит.</w:t>
        <w:br/>
        <w:t>Но главное преимущество этой магии — не само удержание, а то, что цель хотя бы на мгновение совершает «движение, чтобы освободиться».</w:t>
        <w:br/>
        <w:t>Например, предыдущая андед-виверна, почувствовав, что её крыло опутано Магической Цепью, прервала попытку улететь. За это время я смог сократить дистанцию и быстро снести всё ХП. Конечно, против очень сильных врагов или некоторых монстров она не сработает, но для того, чтобы не дать убежать мелочи, — очень полезная магия.</w:t>
        <w:br/>
        <w:br/>
        <w:t>Честно говоря, мой кошелёк был почти пуст, но меня выручила та фигурка женщины-рыцаря.</w:t>
        <w:br/>
        <w:t>Когда я показал её Пицу, оказалось, что это очень редкая вещь, и он купил её за приличную сумму. Тогда я и узнал, что идолы, изображающие полноценных людей, да ещё и с проработанными лицами, ценятся очень высоко.</w:t>
        <w:br/>
        <w:t>Кстати, самые ценные идолы — те, что изображают Семь Сильнейших… стоп, с Уникальных Монстров падают идолы, изображающие их самих?</w:t>
        <w:br/>
        <w:br/>
        <w:t>«А-а, как всё закончу, обязательно займусь коллекционированием идолов…»</w:t>
        <w:br/>
        <w:br/>
        <w:t>«Санраку-сан! Всадник без головы, сударь, всадник!»</w:t>
        <w:br/>
        <w:br/>
        <w:t>«О, опыт (редкий враг) идёт».</w:t>
        <w:br/>
        <w:br/>
        <w:t>Причём на этот раз всадник с головой. Значит ли это, что тот всадник был просто бедолагой?.. Вспомнив о нём, отправленном в полёт ударом Биирак, я приготовился к бою.</w:t>
        <w:br/>
        <w:br/>
        <w:t>«Эмуль, операция „Падение Героя“!»</w:t>
        <w:br/>
        <w:br/>
        <w:t>«Эй, что?! Впервые слышу, сударь?!»</w:t>
        <w:br/>
        <w:br/>
        <w:t>«Ха-ха-ха! Только что придумал!»</w:t>
        <w:br/>
        <w:br/>
        <w:t>«Фубя-я!!»</w:t>
        <w:br/>
        <w:br/>
        <w:t>***</w:t>
        <w:br/>
        <w:br/>
        <w:t>Объясняю операцию «Падение Героя»!</w:t>
        <w:br/>
        <w:br/>
        <w:t>«Это тактика, при которой мы связываем руки и ноги всадника без головы, который, вероятно, когда-то был прославленным полководцем, и забиваем его толпой, как простого моба».</w:t>
        <w:br/>
        <w:br/>
        <w:t>«Санраку-сан безжалостно попирает честь павших… Какой вы удивительный, сударь…»</w:t>
        <w:br/>
        <w:br/>
        <w:t>«Запомни: мёртвым не нужны ни обручальные кольца, ни посмертное повышение в звании. Молча дать им упокоиться — вот лучший дар, который мы, живые, можем преподнести тем, кто жил в прошлом».</w:t>
        <w:br/>
        <w:br/>
        <w:t>«Санраку-сан…»</w:t>
        <w:br/>
        <w:br/>
        <w:t>Сама по себе эта фраза мне тоже кажется крутой. Но в той игре, откуда она, рядом с NPC, говорящим это, санитар (игрок) метался между жизнью и смертью, так что всё это превращалось в комедию.</w:t>
        <w:br/>
        <w:t>Игрошлак бывает двух видов. Игрошлак, в котором есть светлые моменты, и который жаль. И истинный игрошлак, где от нажатия кнопки «Старт» до выключения питания — сплошной взрыв мин.</w:t>
        <w:br/>
        <w:t>К первому испытываешь странную смесь сочувствия — мол, я понимаю твои хорошие стороны, — и грусти, как при виде детёныша гну, загнанного львом, или птенца ласточки, выпавшего из гнезда во время бури.</w:t>
        <w:br/>
        <w:t>А второй? Над ним можно только посмеяться.</w:t>
        <w:br/>
        <w:t>Почему я чувствую вину перед Эмуль, которая смотрит на меня сияющими глазами?</w:t>
        <w:br/>
        <w:br/>
        <w:t>«Давай сыграем в разбивание арбуза!»</w:t>
        <w:br/>
        <w:br/>
        <w:t>Сложность — без повязки на глазах (очень легко). Роль арбуза, конечно же, исполняет твоя голова!</w:t>
        <w:br/>
        <w:t>Магическая Цепь Эмуль и моя Бесконечная Серия Ударов, нанесённая одновременно, заставили коня споткнуться и упасть. Всадник, хоть и с головой, вылетел из седла. Я пнул его руки и ударил по голове, как по футбольному мячу.</w:t>
        <w:br/>
        <w:t>Пока Эмуль отвлекала туловище и коня атаками, я занялся уничтожением головы всадника. Голова, значит, голова. Будет ли бонус к урону?</w:t>
        <w:br/>
        <w:br/>
        <w:t>«Начнём эксперимент! Ораа!»</w:t>
        <w:br/>
        <w:br/>
        <w:t>Снова оммаж Тэнсэй — удар Мечом Обезглавливания Пламенного Генерала сверху вниз. Но на этот раз не просто удар, а удар в прыжке с разбега.</w:t>
        <w:br/>
        <w:t>Возрождённое лезвие ударило по шлему, который уже начал разрушаться. Ударная волна прошла через рукоять мне в руку. Ощущение было, будто бьёшь по водяному шарику, набитому грязью.</w:t>
        <w:br/>
        <w:t>Неприятное чувство от смеси жидкости и твёрдого тела заставило меня поморщиться, но я атаковал снова.</w:t>
        <w:br/>
        <w:t>На этот раз — с добавлением силы падения от Лунного Прыгуна. Следующий удар был похож на удар по гнилому арбузу. Хоть ощущение и было омерзительным, но я определённо почувствовал, что пробил (…) защиту.</w:t>
        <w:br/>
        <w:br/>
        <w:t>«Уээ».</w:t>
        <w:br/>
        <w:br/>
        <w:t>«Гиииииииииииииииииииииииииии!!!»</w:t>
        <w:br/>
        <w:br/>
        <w:t>Раздробленная голова издала предсмертный вопль. Туловище, связанное беспроводным соединением, заскребло по пустому месту над шеей. Всадник, забыв подняться, катался по земле, а Эмуль безжалостно поливала его Магическими Лезвиями. Эмуль, ты тоже хороша, сама не без греха.</w:t>
        <w:br/>
        <w:t>Из щелей в шлеме потекли полигоны цвета гнилой малины. «Не надо так усердствовать над ненужными деталями», — уныло подумал я и, перехватив Меч Обезглавливания обратным хватом, вонзил его в голову всадника, словно святой меч в алтарь.</w:t>
        <w:br/>
        <w:br/>
        <w:t>«То, что ты можешь жить без головы, не значит, что нужно унывать. Всё равно ты сейчас станешь моим опытом».</w:t>
        <w:br/>
        <w:br/>
        <w:t>Я выдернул Меч Обезглавливания из земли. Голова всадника, всё ещё насаженная на него, соскользнула. Бах! — упав на землю, голова рассыпалась полигонами. Оставшееся туловище обмякло.</w:t>
        <w:br/>
        <w:t>Похоже, уничтожение головы вызвало мгновенную смерть и туловища. Глядя на исчезающие полигоны туловища и безголового коня, я подумал, что тот бедолага-дуллахан был на самом деле крут.</w:t>
        <w:br/>
        <w:t>Всадник без головы, которому приходится таскать с собой своё слабое место (голову), как игрок в американский футбол… Потерять саму голову — это… да, это как вампир, любящий загорать, вампир, обвешанный серебряными крестами, вампир, пьющий вино залпом и закусывающий чесночными гренками… Всё-таки вампиры — явно несчастные создания со множеством слабостей.</w:t>
        <w:br/>
        <w:br/>
        <w:t>«Покойся с миром, всадник… хоть я и превратил твою голову в нечто похожее на лопнувшую шину».</w:t>
        <w:br/>
        <w:br/>
        <w:t>Я машинально перекрестился, но тут же задумался: а какая религия в мире этой игры?</w:t>
        <w:br/>
        <w:t>По крайней мере, я не видел, но раз есть NPC вроде Святой Девы, то и эта сторона мира, вероятно, проработана с маниакальной дотошностью. Надо будет спросить у Оикаццо, который хоть и явный еретик, но всё же относится к классу священников.</w:t>
        <w:br/>
        <w:t>Но, всадник, хоть ты и редкий враг, но твой опыт позволил мне достичь новых высот.</w:t>
        <w:br/>
        <w:br/>
        <w:t>«Уровень 79… Само по себе это просто +1 к уровню».</w:t>
        <w:br/>
        <w:br/>
        <w:t>Но в этой игре опыт битв отражается на навыках именно в момент повышения уровня. Просто с 78 на 79? Нет, не так. В этом «1 уровне» заключён опыт всех сражений после Везермона… опыт понимания и пробуждения навыков, отточенных в битвах с Потерянным Генералом, Поющим Костяным Демоном, четвероруким големом.</w:t>
        <w:br/>
        <w:t>И я почувствовал присутствие «того самого навыка», о существовании которого догадывался из журналов, PV и других источников. Уголки губ под маской изогнулись в дугу нижней четверти луны.</w:t>
        <w:br/>
        <w:br/>
        <w:t>«Я ждал тебя… Двойной Прыжок (…)!»</w:t>
        <w:br/>
        <w:br/>
        <w:t>***</w:t>
        <w:br/>
        <w:br/>
        <w:t>————————————</w:t>
        <w:br/>
        <w:t>PN: Санраку</w:t>
        <w:br/>
        <w:t>УР: 79 (5)</w:t>
        <w:br/>
        <w:t>КЛАСС: Наёмник (Мастер парных клинков)</w:t>
        <w:br/>
        <w:t>62,000 Марни</w:t>
        <w:br/>
        <w:t>ХП (Здоровье): 40</w:t>
        <w:br/>
        <w:t>МП (Мана): 50</w:t>
        <w:br/>
        <w:t>ВНС (Выносливость): 100</w:t>
        <w:br/>
        <w:t>СИЛ (Сила): 70</w:t>
        <w:br/>
        <w:t>ЛВК (Ловкость): 70</w:t>
        <w:br/>
        <w:t>СКО (Скорость): 90</w:t>
        <w:br/>
        <w:t>ТЕХ (Техника): 65</w:t>
        <w:br/>
        <w:t>ЖИВ (Живучесть): 2</w:t>
        <w:br/>
        <w:t>УДЧ (Удача): 104</w:t>
        <w:br/>
        <w:t>Навыки</w:t>
        <w:br/>
        <w:t>・Бесконечная Серия Ударов -&gt; Звериное Безумие</w:t>
        <w:br/>
        <w:t>・Растущее Пронзание</w:t>
        <w:br/>
        <w:t>・Ближний Бой Ур.MAX</w:t>
        <w:br/>
        <w:t>・Дрифтующий Шаг</w:t>
        <w:br/>
        <w:t>・Миг Сецуны</w:t>
        <w:br/>
        <w:t>・Рука Фортуны Ур.MAX</w:t>
        <w:br/>
        <w:t>・Великий Подъём</w:t>
        <w:br/>
        <w:t>・Кульминационный Рывок Ур.MAX</w:t>
        <w:br/>
        <w:t>・Прыжок Шести Рисков -&gt; Прыжок Семи Рисков</w:t>
        <w:br/>
        <w:t>・Рикошетный Шаг Ур.MAX</w:t>
        <w:br/>
        <w:t>・Растаптывание Ненависти Ур.4</w:t>
        <w:br/>
        <w:t>・Лунный Прыгун -&gt; Небесный Ходок</w:t>
        <w:br/>
        <w:t>・Одинокий Голодный Волк (Переходный)</w:t>
        <w:br/>
        <w:t>・Бездорожье Ур.MAX</w:t>
        <w:br/>
        <w:t>・Смертельное Лезвие【Луна в Зеркале Воды】 Пятая Форма</w:t>
        <w:br/>
        <w:t>・Зажигание Ур.MAX</w:t>
        <w:br/>
        <w:t>・Перегрев Ур.6</w:t>
        <w:br/>
        <w:t>・Нитро-Усиление Ур.MAX</w:t>
        <w:br/>
        <w:t>・Дуэлизм</w:t>
        <w:br/>
        <w:t>・Удар Импульсного Кулака Ур.1</w:t>
        <w:br/>
        <w:t>・Десять Контрударов</w:t>
        <w:br/>
        <w:t>・Мощный Удар Ур.1</w:t>
        <w:br/>
        <w:t>・Один Взмах — Два Разруба</w:t>
        <w:br/>
        <w:br/>
        <w:t>Снаряжение</w:t>
        <w:br/>
        <w:t>Правая и левая руки: Меч Обезглавливания Пламенного Генерала</w:t>
        <w:br/>
        <w:t>Голова: Маска Птицы-Наблюдателя (ЖИВ+1)</w:t>
        <w:br/>
        <w:t>Туловище: Проклятие Лукаорна</w:t>
        <w:br/>
        <w:t>Пояс: Нет</w:t>
        <w:br/>
        <w:t>Ноги: Проклятие Лукаорна</w:t>
        <w:br/>
        <w:t>Аксессуары: Ключ Хранилища Инвентория</w:t>
        <w:br/>
        <w:t>————————————</w:t>
        <w:br/>
        <w:t>*(Статы и навыки актуальны для этой главы и далее)*</w:t>
        <w:br/>
        <w:br/>
        <w:t>* * *</w:t>
        <w:br/>
        <w:br/>
        <w:t>*Никогда бы не подумал, что 100-я глава будет про грязное разбивание арбуза… (смущение)*</w:t>
        <w:br/>
        <w:br/>
        <w:t>* * *</w:t>
        <w:br/>
        <w:br/>
        <w:t>*Подарок к 100-й главе: Уголок слива информации, которую хочется рассказать:*</w:t>
        <w:br/>
        <w:t>*На самом деле, до «современности» и «Эпохи Богов» была ещё одна эпоха.*</w:t>
        <w:br/>
        <w:t>*Условно назовём её «Изначальной». В ту эпоху не было цивилизации. Были только неразумные микроорганизмы и то, что было до континентов (…).*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