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122</w:t>
        <w:br/>
        <w:br/>
        <w:br/>
        <w:br/>
        <w:t>Неся Светильник Великих Устремлений, Часть Восьмая</w:t>
        <w:br/>
        <w:t>Из экрана статуса, затем из инвентаря, развернулось специальное окно, и я начал изучать информацию о нестандартной тактической птице 【Судзаку】.</w:t>
        <w:br/>
        <w:br/>
        <w:t>«Летать он, конечно, может, а средства атаки… нет».</w:t>
        <w:br/>
        <w:br/>
        <w:t>Я жду от него не боевой мощи.</w:t>
        <w:br/>
        <w:t>Визуальные сенсоры Судзаку уставились на меня безжизненными глазами, а на экипированном шлеме голографически отобразился текст.</w:t>
        <w:br/>
        <w:t>Надеть полный комплект силовой брони я не могу. Но поскольку энергия подаётся от реактора, то есть от Тактического Зверя, отдельные части могут функционировать. А для отдачи команд зверю достаточно головного снаряжения!</w:t>
        <w:br/>
        <w:t>Он покрывал всю голову, как и Птичья Маска Пристального Взгляда, но его металлическая текстура не оставляла сомнений — это была часть силовой брони. Но надев его, я понял — у него была одна особенность, явно отличающая его от металлического шлема.</w:t>
        <w:br/>
        <w:br/>
        <w:t>«Полнолицевой шлем с круговым обзором? Да я в нём вижу чётче, чем голым глазом!»</w:t>
        <w:br/>
        <w:br/>
        <w:t>Обычно шлем ограничивает обзор. В этой игре реализм не доведён до такой степени, чтобы было видно только через смотровую щель, и некоторый обзор сохраняется, но по сравнению с маской, плотно прилегающей к лицу, или с голым лицом, обзор в шлеме всё равно уже. Но головная оболочка 【Яркого Пера】, работающая от энергии Судзаку, обеспечивала абсолютно ясный обзор без малейших ограничений, словно шлема и не было.</w:t>
        <w:br/>
        <w:t>Более того, казалось, что я вижу даже чётче, чем невооружённым глазом. Темнота исчезла сама собой, и я ясно видел зелень травы и слишком уж чёрную шерсть Лукаорна, словно был день.</w:t>
        <w:br/>
        <w:t>Тут в углу поля зрения появилась строка текста. Похоже, это было сообщение от Судзаку, запрашивающего приказ.</w:t>
        <w:br/>
        <w:br/>
        <w:t>*«ОЖИДАНИЕ, ЗАПРОС ПРИКАЗА»*</w:t>
        <w:br/>
        <w:br/>
        <w:t>«Окей, прости, что сразу к делу… видишь то облако, которое пытается закрыть луну? Разгони его».</w:t>
        <w:br/>
        <w:br/>
        <w:t>*«………ПРИНЯТО»*</w:t>
        <w:br/>
        <w:br/>
        <w:t>Мгновенная пауза — то ли время загрузки для понимания моих слов, то ли он сдержал саркастическое «И ради этого вы меня вызвали?!». Одно могу сказать точно: возможно, мне показалось, но в механических глазах Судзаку промелькнула какая-то тоска.</w:t>
        <w:br/>
        <w:t>Но для меня, точнее, для нас сейчас это было важно. Из четырёх зверей летать могли только Судзаку и Сэйрю, а разогнать облака с минимальными затратами мог только крылатый Судзаку. Хоть это и работа сродни обмахиванию веером, но придётся тебе её выполнить.</w:t>
        <w:br/>
        <w:t>Судзаку расправил свои механические крылья. Присмотревшись, я увидел, что они состояли из множества соединённых небольших ускорителей. Одновременно со взлётом из них вырвалось пламя, создавая огненные перья. Огненный метеор взмыл с земли в небо. Из главного ускорителя, расположенного на месте хвостовых перьев, вырвался огненный хвост, прочертивший линию в ночном небе. Судзаку, расправив крылья на фоне луны, устремился к облаку, заслонявшему лунный свет.</w:t>
        <w:br/>
        <w:br/>
        <w:t>«Как-то мне даже неловко использовать его для такой ерунды…»</w:t>
        <w:br/>
        <w:br/>
        <w:t>«Санраку-сан, к вам!»</w:t>
        <w:br/>
        <w:br/>
        <w:t>«Опа!»</w:t>
        <w:br/>
        <w:br/>
        <w:t>Обломись, Лукаорн, можешь считать, что невидимые атаки из засады на время закончились. Если бы не эта грёбаная атака, ты был бы просто крепким увальнем с малым количеством уязвимостей, который с трудом оглушается, всё равно создаёт обычных клонов, даже не становясь невидимым, использует самонаводящиеся атаки по площади, отложенные финты и обладает высоким уровнем уклонения… просто… просто………… В итоге всё равно просто сильный враг!!</w:t>
        <w:br/>
        <w:br/>
        <w:t>С земли крошечные искры, летящие в небе, казались лишь пылинками, но они рассекали и разгоняли облака, подобные гигантам. Лунный свет беспрепятственно падал, мягко освещая меня, Рей-си и Лукаорна.</w:t>
        <w:br/>
        <w:t>Апокалипсис был использован пять раз. Катастрофа попала в цель трижды. Поведение Лукаорна в общих чертах я изучил. Если только я не потеряю концентрацию и не споткнусь, то уверен, что смогу (・・) продержаться гораздо дольше, чем в прошлый раз… Но тут возникла проблема.</w:t>
        <w:br/>
        <w:br/>
        <w:t>«Этот ублюдок… он ведь специально (・・・・) её бьёт, да?»</w:t>
        <w:br/>
        <w:br/>
        <w:t>С начала боя прошёл уже почти час, но именно сейчас он начал явно целиться в Рей-си. Как бы я ни пытался переключить агро на себя эффектными действиями или лечением, он явно отдавал приоритет Рей-си.</w:t>
        <w:br/>
        <w:t>ИИ Лукаорна действительно отличался от обычного. Он учился в бою, определяя, что представляет угрозу, а что можно игнорировать, и точно бил по больным местам. Игровые навыки Рей-си были на высоте, но она полагалась на навыки для маневрирования. Я кое-как вмешивался, чтобы она продержалась, но откат навыков, потеря концентрации, случайная ошибка… неизвестно, что могло стать последней каплей и привести к краху.</w:t>
        <w:br/>
        <w:t>Единственным спасением было то, что эта зона представляла собой обширную равнину с малым количеством препятствий. По крайней мере, отступать можно было бесконечно, и пространство для манёвра было огромным. Но то, что для меня было сплошным преимуществом, для Рей-си, находящейся под постоянным обстрелом, стало проблемой.</w:t>
        <w:br/>
        <w:br/>
        <w:t>«Чёрт… Знал бы, прокачал бы танка-стену и взял навык перехвата агро!»</w:t>
        <w:br/>
        <w:br/>
        <w:t>Подняв правый кулак к небу и проверяя окно статуса, я выругался и бросился к Рей-си, которая попала под шквальный огонь из-за того, что отошла для лечения, отдав мне агро. Хотелось бы ускориться с помощью кристаллических столбов, но они зависят от угла попадания снаряда в землю. Если стрелять на бегу, как сейчас, то угол будет таким, что кристалл вырастет в противоположную сторону. А использовать их для атаки тоже не вариант — по сравнению с кристаллами настоящих Кристальных Скорпионов Стаи, эти, выращенные на скорую руку, Лукаорн легко разобьёт.</w:t>
        <w:br/>
        <w:t>Использовать кристаллы для атаки нельзя. Значит, основное применение — передвижение и создание опор. В таком случае, в атаке важен не ДПС, а то, насколько эффективно можно использовать урон от одного удара… Нужна атака, способная отвлечь внимание от Рей-си, которая вот-вот рухнет.</w:t>
        <w:br/>
        <w:br/>
        <w:t>(Использовать то (・・)? Нет, это настоящий козырь. Как бы ни была Рей-си в опасности, сейчас его использовать нельзя…)</w:t>
        <w:br/>
        <w:br/>
        <w:t>Если Удзуки【Двухсерповая Луна】с её «Смертельным Полумесяцем (Ворпал)» — это туз, то то — настоящий джокер. Особый навык с кучей недостатков, таящий в себе силу, сравнимую с секретной техникой, которая используется только против врагов, которых не одолеть даже пятью ударами с обеих сторон, которые готовит Рей-си.</w:t>
        <w:br/>
        <w:t>Что делать, как поступить? Агатрам доступен. Баффы… уже не помню, сколько раз использовал, но последние ещё действуют. Чтобы выдать максимальный урон с максимальной эффективностью… точно, слабое место.</w:t>
        <w:br/>
        <w:t>Не слабость Лукаорна как такового, а более фундаментальная слабость «монстра волчьего типа»… биологическая… Есть.</w:t>
        <w:br/>
        <w:br/>
        <w:t>«Рей-си! Продержись ещё немного! …… «【Выстрел (Firing-up)】!!»</w:t>
        <w:br/>
        <w:br/>
        <w:t>Никогда ещё голосовое управление не казалось таким неудобным. Левый кулак начал двигаться, выпуская кристаллический снаряд. У него не было убойной скорости, чтобы считаться огнестрельным оружием, но он летел немного быстрее, чем я бежал, и упал рядом с Лукаорном. Убедившись в этом, я, не снимая Наручей Сверкающего Скорпиона (Гилта Брил), сделал сальто вперёд с опорой на руки. Вибрация от удара кулаков о землю распространилась по земле и активировала кристаллический снаряд.</w:t>
        <w:br/>
        <w:t>Небо и земля поменялись местами. Не сопротивляясь инерции, тянувшей пятки вперёд, я снова перевернулся в воздухе и выкрикнул другую команду активации.</w:t>
        <w:br/>
        <w:br/>
        <w:t>«【Рост (Growing-up)】!!»</w:t>
        <w:br/>
        <w:br/>
        <w:t>Одновременно с созданием кристаллического столба я приземлился сначала на правую ногу и, используя инерцию для ускорения, шагнул вперёд левой. Использовав неизбежное замедление себе на пользу, я ещё ускорился и помчался к кристаллическому столбу.</w:t>
        <w:br/>
        <w:t>Импровизированный расчёт. Глядя на своё положение, кристаллический столб и Лукаорна, я мысленно проложил примерный маршрут. Пять шагов бега, толчок, прыжок и активация Парящего Полёта. Оттолкнувшись от воздуха, я прыгнул вперёд по диагонали, использовал кристалл как опору и активировал Гравитацию Ноль. Значительно снизив гравитационную нагрузку вдали от земли, я, хоть и потерял немного в ускорении, словно в невесомости, развернул тело и прицелился в мишень (Лукаорна).</w:t>
        <w:br/>
        <w:t>Я верю в эту игру. Хоть из-за возрастных ограничений само отображение смягчено до рассыпающихся, как битое стекло, полигонов, но стоит коснуться шеи, и сразу чувствуется. Пусть это и игрок, но если коснуться шеи, чувствуется пульс, если коснуться груди — биение сердца. Это означает, что, как ни трудно поверить, «человеческое тело» воспроизведено полигонами.</w:t>
        <w:br/>
        <w:t>Это элемент, ненужный для игры, но в Рубеже Шангри-Ла тело — это не просто аватар человеческой формы, а живой организм, созданный из полигонов. Именно поэтому мобы так остро ощущают боль от ударов по слабым местам, которую игроки чувствовать не могут. Например, место, где кость покрыта лишь тонким слоем кожи, и нервы проходят прямо под ней — говорят, что «даже самый храбрый герой заплачет от боли, если ударить туда»… например, голень.</w:t>
        <w:br/>
        <w:br/>
        <w:t>«Даже Бэнкэй плакал, так что и ты… плачь!»</w:t>
        <w:br/>
        <w:br/>
        <w:t>Замахнувшись кулаком, я оттолкнулся от кристаллического столба и резко сблизился с задней правой ногой Лукаорна. Активировав «Боевой Дух Предела Войны» — навык, который усиливает чисто рукопашную атаку благодаря сочетанию Боевого Духа Бурай и Ближнего Боя, — я обрушил серебряный кулак, усиленный несколькими баффами, на голень Лукаорна.</w:t>
        <w:br/>
        <w:br/>
        <w:t>«Груоа?!»</w:t>
        <w:br/>
        <w:br/>
        <w:t>«Ха-ха-ха! Ну и дурацкий же у тебя крик, Лукаорн!»</w:t>
        <w:br/>
        <w:br/>
        <w:t>Ощущение удачного попадания. Инерция правой руки столкнулась с одной из колонн, поддерживающих огромную массу, и преобразовалась в энергию, отбрасывающую меня в противоположном направлении. Не сопротивляясь ей, я контролировал тело, теряющее равновесие в нестабильном положении в воздухе, приземлился и тут же отскочил из зоны досягаемости Лукаорна. Словно танцуя, словно прыгая, как кролик, я двигался так, чтобы привлечь внимание Лукаорна, отобрать у него агро, направленное на Рей-си, — я, ничтожный человечишка в мире этого гигантского волка.</w:t>
        <w:br/>
        <w:t>Золотые Скорпионьи Наручи наносят большой урон, но они тяжёлые и неудобные. Поэтому для защиты лучше подходит Удзуки. Сняв снаряжение и взяв в руки два клинка Удзуки, я прикинул примерное оставшееся время, исходя из текущей ситуации, в которой мы явно были загнаны в угол. Триггер… предел Рей-си.</w:t>
        <w:br/>
        <w:t>По крайней мере, если он продолжит фокусироваться на Рей-си… максимум пятнадцать минут. Это переломный момент, после которого ситуация резко склонится в пользу Лукаорна.</w:t>
        <w:br/>
        <w:br/>
        <w:t>Ну, что делать…………?</w:t>
        <w:br/>
        <w:br/>
        <w:t>Ночная поляна. Огненная птица в небе, чёрный волк на земле. Рыцарь в доспехах и полуголый тип бегают, прыгают и машут оружием, а за ними следует тень, тащащая за собой двух кроликов.</w:t>
        <w:br/>
        <w:t>Похоже, существует робот, которого с энтузиазмом активировали, а первым приказом было «разгони облака».</w:t>
        <w:br/>
        <w:t>Кстати, Судзаку изначально сражается, используя огненные крылья, создаваемые остаточным пламенем из ускорителей крыльев при высокоскоростном полёте, а также лазеры и физические клинки, встроенные в качестве вооружения.</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