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141</w:t>
        <w:br/>
        <w:br/>
        <w:br/>
        <w:br/>
        <w:t>Тишина кончается, оживись, заброшенный город</w:t>
        <w:br/>
        <w:t>«...Принудительное оглушение — это что-то новенькое».</w:t>
        <w:br/>
        <w:br/>
        <w:t>Ощущение, похожее на то, что испытываешь при логине: тело, которое должно было спать, начинает воспринимать мир, словно просыпаешься.</w:t>
        <w:br/>
        <w:t>Я лежал на потрёпанной палубе. Встряхнув головой от потока информации, обрушившегося на пять чувств, я поднялся и огляделся... Как и ожидалось, или, вернее, как обычно, я был один. Но вряд ли все остальные погибли, всё-таки.</w:t>
        <w:br/>
        <w:t>А где же те полурыбы? Поспешно подобрав упавший Дуксрам, я посмотрел в ту сторону... почему-то там билась на палубе куча свежей рыбы.</w:t>
        <w:br/>
        <w:br/>
        <w:t>«Что происходит?..»</w:t>
        <w:br/>
        <w:br/>
        <w:t>Вместо полурыб — просто рыба. Что случилось? С опаской ткнув мечом извивающуюся мурену, я решился и закинул её в инвентарь.</w:t>
        <w:br/>
        <w:br/>
        <w:t>«Глубоководная Мурена Бездны... Действительно, просто рыба (предмет)».</w:t>
        <w:br/>
        <w:br/>
        <w:t>Что, чёрт возьми, происходит? Полурыбы на самом деле были рыбами? Или полурыбы превратились в обычную рыбу? Хм-м... Нет, сейчас не до этого.</w:t>
        <w:br/>
        <w:br/>
        <w:t>«Прямо перед загрузкой начался EX-сценарий без возможности отказаться...»</w:t>
        <w:br/>
        <w:br/>
        <w:t>Чёрт... Такого я точно не ожидал. Принудительные события — обычное дело в играх. И то, что они часто убивают с первого раза, — тоже.</w:t>
        <w:br/>
        <w:t>Я поднял голову. В темноте, отличающейся от ночного неба, вдалеке мерцали какие-то звёздочки. Судя по всему, я нахожусь в какой-то пещере... И только теперь я начал осматривать это место.</w:t>
        <w:br/>
        <w:br/>
        <w:t>«Воздух есть, значит, это всё-таки пещера или что-то вроде? И главное — этот вид».</w:t>
        <w:br/>
        <w:br/>
        <w:t>Одним словом, «подземный город». Раз меня утащили на дно моря, значит, это какая-то зона типа Атлантиды.</w:t>
        <w:br/>
        <w:t>Корабль-призрак, появившийся вместе с бурей и атаковавший нас, словно стоны мертвецов, теперь тихо сидел на мели на окраине этого подводного города, с невозможными для плавания повреждениями, будто ничего и не было.</w:t>
        <w:br/>
        <w:t>Почему здесь остался только я?.. Ну, догадки есть, но пока не будем об этом думать.</w:t>
        <w:br/>
        <w:br/>
        <w:t>«Эта зона... расположением, вернее, картой похожа на Садрему».</w:t>
        <w:br/>
        <w:br/>
        <w:t>То есть, это круглый город с замком в центре и зданиями и дорогами, расположенными по кругу. Судя по тому, что я видел с корабля, я нахожусь на окраине этого круга. Городские постройки сильно разрушены, но стиль средневековый, то есть, относится к эпохе после цивилизации Богов.</w:t>
        <w:br/>
        <w:br/>
        <w:t>«Наверное, это логово Ктарнида... Чёрт, взять с собой Эмуль было огромной ошибкой».</w:t>
        <w:br/>
        <w:br/>
        <w:t>Поскольку НИП не могут возрождаться, я не хотел брать её в EX-сценарий с высокой вероятностью смерти. Я думал, что на предварительном этапе проблем не будет, но не ожидал такого внезапного удара.</w:t>
        <w:br/>
        <w:t>Всё идёт настолько не по плану, что становится даже весело. Настрой стал таким же, как при прохождении дерьмовых игр, хотя характер ситуации совершенно противоположный...</w:t>
        <w:br/>
        <w:br/>
        <w:t>«Н-о?»</w:t>
        <w:br/>
        <w:br/>
        <w:t>В любом случае, раз уж я попал в EX-сценарий, пройти его — дело чести для геймера. Проверяя снаряжение и статус, я заметил новый пункт в окне статуса.</w:t>
        <w:br/>
        <w:br/>
        <w:t>«Особое состояние «Час Бездны»...»</w:t>
        <w:br/>
        <w:br/>
        <w:t>При словах «особое состояние» сразу вспоминается Лукаорн. Сейчас думаю, что принудительное ограничение уровня от Везаэмона тоже было своего рода особым состоянием. Но это к слову.</w:t>
        <w:br/>
        <w:br/>
        <w:t>«Эти цифры... Понятно, лимит пребывания в этом месте — семь дней».</w:t>
        <w:br/>
        <w:br/>
        <w:t>167:58:21... Уменьшающиеся цифры ясно показывали, что время пребывания в этой зоне ограничено. Но то, что лимит времени известен, — это хорошая новость.</w:t>
        <w:br/>
        <w:t>Поскольку невозможно оставаться в игре семь дней подряд, значит, где-то в этой зоне должна быть точка сохранения. А так как сохранение = выход из игры, это место должно быть безопасным. Если есть безопасная зона, можно оставить там НИП, и их безопасность будет гарантирована, по крайней мере, до истечения лимита.</w:t>
        <w:br/>
        <w:br/>
        <w:t>«Раз есть семь дней, торопиться с прохождением не нужно. Найти Эмуль и Сикру... ах да, и этого засранца тоже, обеспечить безопасность НИП и найти точку сохранения...»</w:t>
        <w:br/>
        <w:br/>
        <w:t>Хорошо, задачи перед конечной целью определены. Но пока не начнёшь двигаться, ничего не произойдёт. Нужно искать остальных и точку сохранения.</w:t>
        <w:br/>
        <w:br/>
        <w:t>«Ладно, пошли!!»</w:t>
        <w:br/>
        <w:br/>
        <w:t>Спрыгнув с палубы с использованием Флит Флоута, я смягчил урон от падения. Здоровье полностью восстановилось во время загрузки перед сменой зоны, так что умереть от падения было бы позорно. В любом случае, мой билд основан на потере здоровья, так что пойду так.</w:t>
        <w:br/>
        <w:br/>
        <w:t>«Монстров вроде бы нет».</w:t>
        <w:br/>
        <w:br/>
        <w:t>Приземлившись на удивительно зелёный для подводного города луг, я внимательно осмотрелся. Похоже, в городской части есть огни, и место, где я нахожусь, освещено их слабым отблеском. Пнув землю, я увидел не песок, а почву, и не водоросли, а обычную траву.</w:t>
        <w:br/>
        <w:br/>
        <w:t>«...Как-то не похоже на морское дно».</w:t>
        <w:br/>
        <w:br/>
        <w:t>Всё окружение выглядит так, будто его можно использовать как обычную наземную зону. Вряд ли в этой игре допустима такая халтура, значит, тут есть какой-то секрет.</w:t>
        <w:br/>
        <w:t>Оглянувшись, я увидел обломки корабля. «Плачущий Инсман», который в шторм выглядел как хоррор, теперь вызывал лишь тоску. Впрочем, вряд ли в стартовой точке игрока есть что-то ценное. Хоть я и иду искать товарищей и точку сохранения, но исследовать город интереснее, чем обломки корабля.</w:t>
        <w:br/>
        <w:br/>
        <w:t>«Внешняя стена почти цела, похоже, она просто обветшала».</w:t>
        <w:br/>
        <w:br/>
        <w:t>Я думал, тут будет какая-то предыстория вроде уничтожения города Ктарнидом, но обрушившаяся внешняя стена выглядит так, будто она просто развалилась от времени, а не от битвы. Проникнув внутрь города через обрушившуюся часть, заваленную обломками, я смог лучше рассмотреть его.</w:t>
        <w:br/>
        <w:t>Самое характерное — это то, что всё, от стройматериалов зданий до дорог, было бледного синего цвета. Похоже, это не краска, а камень такого цвета. Городские улицы, освещённые странными лампами, выглядели очень фантастично. Особенно учитывая, что это были руины, окутанные разрушением и тишиной.</w:t>
        <w:br/>
        <w:t>Но была одна настораживающая деталь.</w:t>
        <w:br/>
        <w:br/>
        <w:t>«Дома запечатаны?»</w:t>
        <w:br/>
        <w:br/>
        <w:t>Не просто заперты. Большинство домов, у которых сохранились двери и окна, хоть и были сильно повреждены, оказались запечатаны снаружи. Причём аккуратно, досками того же синего цвета.</w:t>
        <w:br/>
        <w:t>Что-то тут нечисто. Ситуация, когда дома запечатывают снаружи, вряд ли может быть связана с праздником или фестивалем. Ситуация, когда нужно принять меры, чтобы не выпустить жителей наружу...</w:t>
        <w:br/>
        <w:br/>
        <w:t>«Если найду скелеты, это будет почти бинго... Так, а вот и горячий приём от местных жителей».</w:t>
        <w:br/>
        <w:br/>
        <w:t>Неописуемый облик, голоса, и смрад — смесь гнили и тухлятины, как от рыбы, забытой в ящике-холодильнике. Конечно, этот концентрированный запах нечистот не был воспроизведён полностью, он был несколько смягчён, но этого было достаточно, чтобы подчеркнуть их присутствие.</w:t>
        <w:br/>
        <w:br/>
        <w:t>«Явились, тухлые тефтели».</w:t>
        <w:br/>
        <w:br/>
        <w:t>Я уж думал, что раз те, что были на корабле-призраке, превратились в рыбу, то они больше не появятся, но нет. Из-за угла улицы показались полурыбы. Истекая какой-то неприятной слизью из своих гниющих тел, они заметили меня. Хоть я и был настороже с самого начала, но почувствовал лёгкое недоумение. Впрочем, я тоже приготовился к бою.</w:t>
        <w:br/>
        <w:t>В отличие от тех, с кем я сражался на корабле-призраке, эти полурыбы были одеты в довольно приличное снаряжение. Издавая дикие крики, они бросились на меня, но это был всего лишь прямолинейный натиск рыбоголовых, так что угрозы он не представлял.</w:t>
        <w:br/>
        <w:t>Да, так и есть. Первая волна бросилась вперёд, за ней вторая, третья... четвёртая, пятая, шестая... n-ая волна. Стоп-стоп-стоп.</w:t>
        <w:br/>
        <w:br/>
        <w:t>«Погодите-погодите-погодите?!»</w:t>
        <w:br/>
        <w:br/>
        <w:t>Я же тут один!!</w:t>
        <w:br/>
        <w:t>Смена плана, сражаться с такой толпой бессмысленно. Без колебаний разворачиваюсь на 180 градусов и со всех ног удираю.</w:t>
        <w:br/>
        <w:t>На самом деле, у Ктарнида, пожалуй, самые читерские способности.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