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145</w:t>
        <w:br/>
        <w:br/>
        <w:br/>
        <w:br/>
        <w:t>Потому что водные: арка Короля-Дракона Рыб</w:t>
        <w:br/>
        <w:t>Честно говоря, справиться с этим парадом монстров, преследующих меня, не так уж сложно. Поскольку всё агро сосредоточено на мне одном, достаточно его сбросить, чтобы безопасно уйти.</w:t>
        <w:br/>
        <w:t>Поэтому целью было превратиться в источник шума и сообщить всем игрокам здесь, что я тут. Как только я найду игрока или НИП, я собирался использовать Смертельный Секрет [Уцуро Микагами] и сбежать.</w:t>
        <w:br/>
        <w:t>Но, услышав ответный крик — смесь ужаса и облегчения в пропорции 7:3, — я обернулся на голос Эмуль... и почувствовал, как все мои планы и стратегии рушатся с самого основания.</w:t>
        <w:br/>
        <w:br/>
        <w:t>Когда-то я спрашивал Эмуль:</w:t>
        <w:br/>
        <w:br/>
        <w:t>«Что это за магия — Рандомное Столкновение?»</w:t>
        <w:br/>
        <w:br/>
        <w:t>И только сейчас я вспомнил описание эффекта, которое она тогда дала. Это был «последний козырь», доступный лишь некоторым монстрам вроде Ворпал-кроликов и Кайт Ши.</w:t>
        <w:br/>
        <w:t>Когда слабые Ворпал-кролики попадали в безвыходную ситуацию, с которой не могли справиться своими силами, они кричали (пели).</w:t>
        <w:br/>
        <w:br/>
        <w:t>Рандомное Столкновение</w:t>
        <w:br/>
        <w:t>*   Призывает одного неагрессивного монстра, находящегося поблизости от заклинателя и имеющего уровень выше, чем у него. Призываемый монстр выбирается случайным образом из монстров, чей уровень не превышает уровень заклинателя на момент каста × 1.(уровень скилла).</w:t>
        <w:br/>
        <w:br/>
        <w:t>Вспоминаю информацию от Арабы. Почему русалки летают? Потому что сила Ктарнида исказила законы этого Рулуиаса, превратив «место не под водой» в «место, которое также является подводным», позволив русалкам плавать в воздухе.</w:t>
        <w:br/>
        <w:t>Если не углубляться, то всё просто: искажённые правила «воздух без воды» были снова изменены на «воздух с водой». Для нас это выглядит так, будто русалки плавают в воздухе, а для них — будто мы бегаем под водой. Говорят, изнанка изнанки — это лицевая сторона, но это уж слишком натянуто, Ктарнид.</w:t>
        <w:br/>
        <w:t>И этот заброшенный город находится в глубоком море, то есть имеет прямой выход на дно. Неизвестно, насколько велик радиус действия Рандомного Столкновения, но, по крайней мере, система нашла монстра выше уровнем, чем Эмуль, и призвала его сюда.</w:t>
        <w:br/>
        <w:t>К чему я это всё... То, что было призвано магией Эмуль, считает это место продолжением морских глубин.</w:t>
        <w:br/>
        <w:br/>
        <w:t>«Спазиде-е-е-е!!»</w:t>
        <w:br/>
        <w:br/>
        <w:t>*Оно*(・・), мало похожее на рыбу, послужившую прототипом, с радужным телом, напоминающим восточного дракона, крушило дома, преследуя Ворпал-кролика в человеческом обличье и плачущего мальчика на её спине. Да, можно сказать... Гигантский Сельдяной Король Ур. 100.</w:t>
        <w:br/>
        <w:br/>
        <w:t>«Ты что, блядь, призвала?!»</w:t>
        <w:br/>
        <w:br/>
        <w:t>«Но! Но-о-о!!»</w:t>
        <w:br/>
        <w:br/>
        <w:t>Представьте себе поезд из восьми вагонов, сплющенный по вертикали и с приделанной головой дракона — вот насколько это было опасно. Речь уже не шла о том, чтобы убить его в одиночку. Вероятно, Эмуль, загнанная в угол полурыбами и русалками, в отчаянии использовала Рандомное Столкновение, и призванный Гига-Сельдяной Король сначала легко уничтожил русалок и полурыб, а затем нацелился на дерзкого кролика и засранца, которые его призвали.</w:t>
        <w:br/>
        <w:br/>
        <w:t>«Так, давай его сюда! И держись!»</w:t>
        <w:br/>
        <w:br/>
        <w:t>«Есть!!»</w:t>
        <w:br/>
        <w:br/>
        <w:t>Человеческая форма быстрее для переноски Стьюда. Поэтому я забрал Стьюда у Эмуль, которая приняла человеческий облик, и посадил на голову Эмуль, вернувшуюся в форму кролика.</w:t>
        <w:br/>
        <w:br/>
        <w:t>«Как удачно, что я привёл за собой толпу приманки. Столкнём их(・・・・・)!»</w:t>
        <w:br/>
        <w:br/>
        <w:t>С засранцем на спине и кроликом на голове я активировал скилл. Чтобы убежать от медлительных полурыб, хватало и базовых статов, но чтобы удрать от этого экспресса с грузом, нужно было усилить СИЛ.</w:t>
        <w:br/>
        <w:br/>
        <w:t>«Тяни до последнего... набирай ускорение на холостом ходу...»</w:t>
        <w:br/>
        <w:br/>
        <w:t>Через несколько секунд появится Гига-Сельдяной Король. Из-под моих ног повалил дым (эффект), пока я выполнял условия скилла.</w:t>
        <w:br/>
        <w:t>Название скилла — Бёрнаут. Как шины, вращающиеся на месте и дымящие, он позволяет заряжаться в неподвижном состоянии, а затем получить ускорение, пропорциональное времени зарядки.</w:t>
        <w:br/>
        <w:t>Поскольку уровень не растёт и уровень скилла тоже, я могу использовать его только на 1-м уровне, но ускорение от 1-го уровня — это четыре секунды зарядки и двадцать секунд ускорения. В тот миг, когда челюсти Гига-Сельдяного Короля, больше похожего на дракона, чем на рыбу, почти схватили меня, моё тело, усиленное всеми возможными скиллами на ускорение, рвануло вперёд, как пуля.</w:t>
        <w:br/>
        <w:br/>
        <w:t>«Держись крепче, Эмуль!»</w:t>
        <w:br/>
        <w:br/>
        <w:t>«Пи-и-и-и!!»</w:t>
        <w:br/>
        <w:br/>
        <w:t>Вопль считаю согласием. Главное преимущество Бёрнаута — стартовая скорость. При обычном ускорении требуется время и расстояние, чтобы достичь максимальной скорости, но Бёрнаут позволяет сразу рвануть со скоростью, близкой к максимальной.</w:t>
        <w:br/>
        <w:br/>
        <w:t>«Эй, засранец! Отвечать не надо, просто держись!!»</w:t>
        <w:br/>
        <w:br/>
        <w:t>То ли из-за детской натуры, то ли от шока Стьюд был в ступоре, но сил отреагировать на мой голос у него хватило — он крепче вцепился в меня руками и ногами.</w:t>
        <w:br/>
        <w:t>Теперь обе руки свободны. Скиллы парного оружия требуют держать оружие в руках. Я повернулся к преследующим меня полурыбам и русалкам с широкой улыбкой и активировал Смертельный Секрет [Уцуро Микагами]. Оставив агро на месте, я (основное тело) рванул дальше.</w:t>
        <w:br/>
        <w:br/>
        <w:t>«Ну, тогда удачи».</w:t>
        <w:br/>
        <w:br/>
        <w:t>Я резко свернул на 90 градусов прямо перед носом парада монстров. Взбежал по боковой стене и понёсся по крыше на максимальной скорости.</w:t>
        <w:br/>
        <w:t>А в следующее мгновение Гига-Сельдяной Король, врезавшийся лоб в лоб в парад монстров, превратил всё в фарш.</w:t>
        <w:br/>
        <w:br/>
        <w:t>«Бежим, бежим, бежим!»</w:t>
        <w:br/>
        <w:br/>
        <w:t>«Хочу домо-о-о-ой!!»</w:t>
        <w:br/>
        <w:br/>
        <w:t>Едва унеся ноги от этого разрушительного хаоса, я добрался до временной базы и наконец смог выдохнуть и расслабиться.</w:t>
        <w:br/>
        <w:br/>
        <w:t>«…………Итак, этот кролик — Эмуль, а тот, кто трясётся там, — засранец».</w:t>
        <w:br/>
        <w:br/>
        <w:t>«Я-ясно... Кстати, с недавних пор доносятся ужасные звуки...»</w:t>
        <w:br/>
        <w:br/>
        <w:t>«Закрой глаза и уши, и мир останется спокойным».</w:t>
        <w:br/>
        <w:br/>
        <w:t>«Э-э...»</w:t>
        <w:br/>
        <w:br/>
        <w:t>Проигнорировав вопрос Арабы, я представил ему Эмуль и остальных.</w:t>
        <w:br/>
        <w:br/>
        <w:t>«Это Араба. Он, вроде как, другого вида, чем те гнилые рыбы, так что бояться его не надо».</w:t>
        <w:br/>
        <w:br/>
        <w:t>«Человек, похожий на рыбку...»</w:t>
        <w:br/>
        <w:br/>
        <w:t>Стьюд всё ещё дрожал от страха. Бесполезно... Нет, нельзя требовать от НИП такой же безбашенности, как от нас (игроков), готовых ко всему.</w:t>
        <w:br/>
        <w:br/>
        <w:t>«Пока что это временная база, будем собирать остальных отставших. Если нас не увидят и не услышат, рыбы не заметят. Сидите тихо».</w:t>
        <w:br/>
        <w:br/>
        <w:t>Итак...</w:t>
        <w:br/>
        <w:br/>
        <w:t>«Я ещё раз схожу».</w:t>
        <w:br/>
        <w:br/>
        <w:t>«...Слово "безрассудство" уже не подходит. У тебя совсем нет страха?»</w:t>
        <w:br/>
        <w:br/>
        <w:t>«Как у обычного человека. Просто текущая ситуация меня не пугает».</w:t>
        <w:br/>
        <w:br/>
        <w:t>«...почему...»</w:t>
        <w:br/>
        <w:br/>
        <w:t>«М?»</w:t>
        <w:br/>
        <w:br/>
        <w:t>Нужно было сообщить другим игрокам о системе сохранений в этой зоне, да и хотелось попробовать атаковать того Гига-Сельдяного Короля. Я поднялся, собираясь уходить, как Стьюд, до этого лишь дрожавший от страха, обратился ко мне.</w:t>
        <w:br/>
        <w:br/>
        <w:t>«Почему тебе не страшно?.. В таком... непонятном месте... почему ты можешь смеяться?..!»</w:t>
        <w:br/>
        <w:br/>
        <w:t>Опа, похоже, это повлияет на очки симпатии и прочее. Так, как бы ответить подраматичнее... Ага.</w:t>
        <w:br/>
        <w:br/>
        <w:t>«Наслаждаться неизвестным — это дух первопроходца. Мы так и двигались вперёд... вот и всё».</w:t>
        <w:br/>
        <w:br/>
        <w:t>А потом ещё и фармить известное, пока не станешь профи. Рандом можно победить количеством попыток. Убей клетки мозга и работай.</w:t>
        <w:br/>
        <w:t>Ответив этой невероятно пафосной фразой (объективно говоря), я снова выскользнул из убежища. Хорошо, что здесь нет Оикацуо или Пенсилгон, они бы смеялись надо мной ещё несколько лет. Знаю по себе.</w:t>
        <w:br/>
        <w:br/>
        <w:t>«Сожрать столько полурыб... Он равен или даже превосходит Золотого Скорпиона... По чистым статам он уровня уникального монстра?..»</w:t>
        <w:br/>
        <w:br/>
        <w:t>Похоже, «уникальные монстры» не всегда сильнее всех остальных. Существуют монстры вроде того золотого скорпиона, окутанного лунным светом, которые по силе приближаются к уникальным. Гига-Сельдяной Король, медленно плывущий в воздухе и заметивший меня, очевидно, из той же категории, что и Золотой Скорпион. Учитывая, что впереди ждёт босс Ктарнид, сражаться с ним ещё бессмысленнее, чем с полурыбами.</w:t>
        <w:br/>
        <w:br/>
        <w:t>«Но это не то».</w:t>
        <w:br/>
        <w:br/>
        <w:t>Именно потому, что это игра, ты нажимаешь на подозрительные кнопки, откладываешь спасение мира ради побочных квестов и бросаешься на заведомо непобедимого противника.</w:t>
        <w:br/>
        <w:br/>
        <w:t>«Как и с Кристаллическими Скорпионами. Хоть одну чешуйку, но я с тебя сдеру».</w:t>
        <w:br/>
        <w:br/>
        <w:t>Я объявил войну гигантскому Сельдяному Королю, который одним движением своего длинного тела разрушал дома, паря в воздухе.</w:t>
        <w:br/>
        <w:br/>
        <w:t>«Не думай, что я просто еда. Птицы всегда едят рыбу».</w:t>
        <w:br/>
        <w:br/>
        <w:t>Глядя на распадающиеся и исчезающие полигоны, я подумал:</w:t>
        <w:br/>
        <w:br/>
        <w:t>«Я увлёкся больше, чем ожидал».</w:t>
        <w:br/>
        <w:br/>
        <w:t>Заводиться во время движения — моя дурная привычка. Я собирался лишь слегка атаковать и либо сбежать, либо умереть, но невольно начал сражаться всерьёз.</w:t>
        <w:br/>
        <w:t>В этой реалистичной виртуальной реальности кубические полигоны, доказывающие, что всё это — лишь нули и единицы, выглядят особенно фантастично, именно потому что не вписываются в мир. Исчезающие полигоны постепенно становятся прозрачными и растворяются. Ах, что я наделал.</w:t>
        <w:br/>
        <w:br/>
        <w:t>«Я победил…………»</w:t>
        <w:br/>
        <w:br/>
        <w:t>Глядя на огромное количество дропнувшихся предметов перед собой, оставшихся после исчезновения гигантского тела из этого мира, я невольно озвучил свои мысли.</w:t>
        <w:br/>
        <w:br/>
        <w:t>Арктурус Регалекс</w:t>
        <w:br/>
        <w:t>Рыбоподобный монстр, похожий на обитающего в морских глубинах сельдяного короля. Похож на дракона, но относится к другому виду. Морские змеи — рептилии, так что это тоже другой вид. Умеет дышать огнём, но всё равно рыба.</w:t>
        <w:br/>
        <w:t>Издалека его плавание под водой может показаться изящным, но стоит войти в «зону атаки» Арктуруса Регалекса, как вы неизбежно поймёте свою ошибку.</w:t>
        <w:br/>
        <w:t>Чешуя переливается всеми цветами радуги, а спинной плавник, похожий на гриву, так красив, что кажется пламенем, колеблющимся в морской воде.</w:t>
        <w:br/>
        <w:br/>
        <w:t>Кстати, в пищевой пирамиде он занимает положение «выше среднего». Хищник, поедающий большое количество рыбы, но и сам часто становится добычей на ужин из-за довольно пресного вкуса.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