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153</w:t>
        <w:br/>
        <w:br/>
        <w:br/>
        <w:br/>
        <w:t>Что из этого на самом деле отступление?</w:t>
        <w:br/>
        <w:t>『А-а! Комбо Митиаса проходит!』</w:t>
        <w:br/>
        <w:br/>
        <w:t>Что это было? Реакция Амдравы была идеальной. Блок против удара ногой с воздуха, затем попытка остановить сближающегося Митиаса захватом, и попытка заблокировать мощный, но медленный приём, выбрав безопасный вариант… но Митиас ударил раньше, чем блок успел сработать.</w:t>
        <w:br/>
        <w:br/>
        <w:t>『Нет, это… неужели он вклинился в окно блока? Ха-ха-ха, это вообще человеческая техника? Даже зная, что это произойдёт, мало кто сможет так сделать…』</w:t>
        <w:br/>
        <w:br/>
        <w:t>Как и сказал комментатор, это не то, что можно сделать за счёт скорости реакции. Это настолько филигранный и смертельный укол, что его можно назвать акробатикой, возможной только если знаешь сценарий наперёд.</w:t>
        <w:br/>
        <w:t>Это было безнадёжно. Даже если бы на месте Амдравы был я, против такого идеального выпада ничего нельзя было бы сделать.</w:t>
        <w:br/>
        <w:br/>
        <w:t>『Амдрава подброшен в воздух! А шкала Митиаса полная! Будет? Будет… Есть! Суперприём Митиаса! КО-О-О-О-О! Даже «К(Кей)» не может победить! Слишком сильна, слишком сильна абсолютная чемпионка Сильвиииии!!』</w:t>
        <w:br/>
        <w:br/>
        <w:t>Дальше и говорить нечего. Безупречное полное комбо, завершившееся супер-ударом ногой в прыжке… Финиш. Хоть половина здоровья и была потеряна, но это была полная победа, разгром. Я закрыл сайт… видео под названием «K vs Silvi» и осознал правоту слов Катсу.</w:t>
        <w:br/>
        <w:br/>
        <w:t>«Саму технику вроде можно скопировать… но предвидение настолько запредельное, что ничего не понятно…»</w:t>
        <w:br/>
        <w:br/>
        <w:t>Бой Катсу и Сильвии-как-её-там, записанный год назад. Первый раунд взяла Сильвия, второй — Катсу.</w:t>
        <w:br/>
        <w:t>А в третьем раунде Амдрава Катсу, имея семьдесят процентов здоровья, довёл здоровье Митиас Сильвии до половины… и тут движения Митиас внезапно преобразились.</w:t>
        <w:br/>
        <w:t>До этого момента скорее Катсу предугадывал ход боя, но с той секунды движения Сильвии ускорились.</w:t>
        <w:br/>
        <w:t>Она парировала атаки Катсу так, словно у неё постоянно был активен бонус за успешное парирование. Управление здоровьем при атаках по лавовым рукам, наносящим постепенный урон (эта способность была и в предыдущей части), было таким точным, будто она использовала калькулятор.</w:t>
        <w:br/>
        <w:t>И самое главное — тот прорыв блока, силовой приём, пробивающий «бумагу» «камнем», выполненный с максимальной скоростью, точностью и эффективностью. Сколько дублей пришлось сделать, чтобы добиться такого идеального рандома? С первого раза? Ха-ха-ха, не смешите.</w:t>
        <w:br/>
        <w:br/>
        <w:t>«Кстати, я поискал, у него в официальных матчах с ней ноль побед, восемь поражений и одна ничья… его же просто вчистую разносят».</w:t>
        <w:br/>
        <w:br/>
        <w:t>И всё равно он не сдаётся. Упёртый до мозга костей. Помнится, когда я его разгромил в «Запоре», он специально купил дисковую версию, чтобы взять реванш… Наверное, такой боевой дух — необходимое условие для прогеймера.</w:t>
        <w:br/>
        <w:t>Ну, в конечном счёте, наша задача — обеспечить матч Катсу против Сильвии. Мы, так сказать, на разогреве. Значит, мне нужно изучать и готовиться к бою с тремя качками. Похожи на трёх поросят… только очень потных.</w:t>
        <w:br/>
        <w:br/>
        <w:t>«Так, займёмся подготовкой за одну ночь!!»</w:t>
        <w:br/>
        <w:br/>
        <w:t>Через сорок пять минут я сдался.</w:t>
        <w:br/>
        <w:br/>
        <w:t>«А-а-а… что же делать…»</w:t>
        <w:br/>
        <w:br/>
        <w:t>Сейчас я, сняв противогаз, направлялся в круглосуточный магазин — верного друга полуночников и любителей ночных перекусов, — расположенный недалеко от отеля. Идти в магазин в противогазе было бы чревато тем, что меня, приглашённого Катсу, забрала бы полиция — получилась бы комедийная цепочка событий.</w:t>
        <w:br/>
        <w:t>Из-за неожиданного открытия возникла вероятность ночного бдения, так что мне нужно было пополнить запасы энергетиков и… просто захотелось вдохнуть дешёвой и вредной атмосферы круглосуточного магазина. Тот отель — не то место, куда можно завалиться, как к другу домой поиграть в игры.</w:t>
        <w:br/>
        <w:br/>
        <w:t>«Импортных энергетиков, конечно, нет… Ну ладно, если выпить две банки (двойной заряд), то стопроцентное пополнение кофеина обеспечит нужный настрой. Сегодня ограничусь одной… хм-м, но если открыть две, возникнет проблема с туалетом…»</w:t>
        <w:br/>
        <w:br/>
        <w:t>В некотором смысле, это секретное оружие для краткосрочных битв. Как в робо-аниме, когда из-за нехватки ресурсов приходится ставить кучу низкоуровневых деталей вместо одного нормального бака, чтобы компенсировать мощность — мне нравится такой пафосный поворот… Хотя воспроизводить ускоренное наступление лимита (мочевого пузыря) необязательно.</w:t>
        <w:br/>
        <w:t>Вообще-то, у меня было много дел: посмотреть видео с игрой игроков команды «Стар Рейн», примерно понять их стиль и персонажей, которых они, вероятно, выберут, подготовить контрмеры, потренироваться на своём персонаже, проверить игровую систему и прочее… Но, ковыряясь в той новой фуллдайв-системе, я случайно нашёл её.</w:t>
        <w:br/>
        <w:br/>
        <w:t>Да, скачанную версию «Shangri-La Frontier»…!!</w:t>
        <w:br/>
        <w:br/>
        <w:t>Вообще-то, в Shangri-La Frontier можно создать только одно сохранение. Информация о пользователе хранится на сервере, который можно считать самим миром ШанФро. Для аутентификации используются три фактора: код устройства фуллдайв-системы пользователя, биометрические данные самого пользователя и пароль. Только после этого пользователь может действовать в мире ШанФро как своё второе «я». Но, например, если фуллдайв-система сломается в результате какого-либо инцидента, есть способ войти в систему с другого устройства.</w:t>
        <w:br/>
        <w:br/>
        <w:t>…Говоря проще, игра ШанФро при определённых условиях позволяет играть со своими данными на чужой системе. А это значит, что я могу войти в ШанФро, хотя уже смирился с тем, что не смогу этого сделать три дня.</w:t>
        <w:br/>
        <w:br/>
        <w:t>Моя собственная фуллдайв-система — модель предыдущего поколения по сравнению с новейшей (и самой дорогой) в отеле — не сломана, так что в этот раз будет мирный вход с другого устройства. Подключаю мобильный терминал, связанный с моим устройством, к целевой системе в качестве точки доступа, передаю код устройства и прохожу аутентификацию по паролю. Проще говоря, нужно подключить мобильный терминал и подождать несколько минут, так что я оставил его в номере.</w:t>
        <w:br/>
        <w:t>По окончании пребывания нужно будет проделать обратную процедуру, так что проблем в будущем не возникнет. Я могу без проблем играть в ШанФро. Могу играть.</w:t>
        <w:br/>
        <w:br/>
        <w:t>«Я импульсивно подготовился к игре в ШанФро…»</w:t>
        <w:br/>
        <w:br/>
        <w:t>Видео с тремя качками из Стар Рейн я посмотрел, а серьёзная тренировка всё равно завтра. Так что сегодня вечером можно и… да?</w:t>
        <w:br/>
        <w:t>Мысленно повторяя это оправдание в пятый раз, я услышал в ночном магазине неуместно бодрый голос. Впрочем, кроме меня, сонной продавщицы ночной смены и источника голоса, здесь никого не было.</w:t>
        <w:br/>
        <w:br/>
        <w:t>«Кофе! Чёрный! Крепкий, один стакан, давай!»</w:t>
        <w:br/>
        <w:br/>
        <w:t>Что за подозрительный заказ? Конечно, я не мог вслух сделать замечание незнакомому человеку. Если бы это сказала Пенсилгон, я бы без колебаний сделал замечание и подколол…</w:t>
        <w:br/>
        <w:t>Размышляя об этом, я подошёл к кассе с энергетиком и увидел продавщицу с натянутой улыбкой и почему-то гордо выпятившую грудь блондинку. Впрочем, она была одета в подозрительный наряд: шляпа, надвинутая на глаза, и солнцезащитные очки — явный сигнал «я не хочу, чтобы меня узнали». Но благодаря высокой привлекательности (APP) носительницы, это выглядело на удивление гармонично. Блондинка-иностранка.</w:t>
        <w:br/>
        <w:br/>
        <w:t>«А-а, э-э… Кофе почти весь чёрный, но…»</w:t>
        <w:br/>
        <w:br/>
        <w:t>«?? Кофе, чёрный, крепкий, доппютто?»</w:t>
        <w:br/>
        <w:br/>
        <w:t>«Часть про "чёрный", может, и не стоило пытаться переводить на японский…»</w:t>
        <w:br/>
        <w:br/>
        <w:t>Чёрт, не сдержался и сказал вслух. Из-за слишком уж странного японского этой подозрительной особы продавщица отвечала невпопад. Но мои слова помогли ей понять, что та просит «чёрный кофе покрепче». Кивнув мне, она побежала к кофемашине. То есть, на какое-то время я остался наедине с подозрительной особой.</w:t>
        <w:br/>
        <w:br/>
        <w:t>«А-а… Спасибо! Азассу?»</w:t>
        <w:br/>
        <w:br/>
        <w:t>«Да не за что, ноу проблем, ю а велкам?»</w:t>
        <w:br/>
        <w:br/>
        <w:t>Активировав специальный навык, доступный большинству японцев, — «Вежливая улыбка», — я ответил подозрительной особе, которая обратилась ко мне с типично японской коммуникабельностью. Ну просто классический «иностранец, говорящий на ломаном японском». Особенно выбор странных, подозрительных слов.</w:t>
        <w:br/>
        <w:br/>
        <w:t>«Му, мне тоже нравится этот производитель! Но этот, не крепкий…?»</w:t>
        <w:br/>
        <w:br/>
        <w:t>(«Она не знает слова "слабый"?..») «Да, кофеина маловато».</w:t>
        <w:br/>
        <w:br/>
        <w:t>«О-ой, простите за ожидание… Э-э, вот, чёрный кофе. С вас…»</w:t>
        <w:br/>
        <w:br/>
        <w:t>«ОК! Этого момента я ждала!»</w:t>
        <w:br/>
        <w:br/>
        <w:t>Ты и минуты не ждала. Быстро же у тебя наступает решающий момент. Иногда лучше промолчать. Подозрительная особа расплатилась какой-то очень блестящей картой, помахала мне и продавщице рукой и вышла из магазина… Оставив нас, двух носителей японского менталитета.</w:t>
        <w:br/>
        <w:br/>
        <w:t>«…Ну и дела, типичная энергичная иностранка».</w:t>
        <w:br/>
        <w:br/>
        <w:t>«А-ха-ха… Ах, ваш товар».</w:t>
        <w:br/>
        <w:br/>
        <w:t>«А, я наличными».</w:t>
        <w:br/>
        <w:br/>
        <w:t>Лёгкой походкой под ночным небом, на котором виднелись звёзды, она шла и смеялась. Бежала и смеялась.</w:t>
        <w:br/>
        <w:t>Ах, я понимаю, понимаю. Не стоило этого делать. Не стоило отвлекаться на это ради игры, которая, хоть и из той же серии, но имеет совершенно другую систему, отличную от традиционной аренной.</w:t>
        <w:br/>
        <w:t>Но то — то, а это — это. Игровой тайтл, который одним махом обогнал её родные США, некогда лидировавшие в игровой индустрии… Открытие идеального мира, к которому она не прикасалась из-за занятости и личного неприятия лагов.</w:t>
        <w:br/>
        <w:t>Раз уж приехала в Японию, то попробовать — это долг геймера. Извини, команда, которая сейчас горит желанием подготовиться к бою с «ним», которого она единственная смогла свести к ничьей на официальном турнире и которого публично называет своим соперником, но позволь мне немного отвлечься.</w:t>
        <w:br/>
        <w:br/>
        <w:t>С завтрашнего дня я буду стараться. Поэтому только сегодня вечером… ладно? Оправдываясь так про себя, она… Сильвия Голдберг вошла в лифт отеля и нажала кнопку самого верхнего этажа, где находились люксы.</w:t>
        <w:br/>
        <w:br/>
        <w:t>『О? Тот парень тоже остановился в этом отеле… Интересно, он тоже придёт на «фестиваль» послезавтра?』</w:t>
        <w:br/>
        <w:br/>
        <w:t>Перед самым закрытием дверей лифта она мельком увидела вежливого юношу, который, зевая, входил в отель… Через несколько секунд эта память была вытеснена предвкушением встречи с невиданным идеальным миром (Шангри-Ла).</w:t>
        <w:br/>
        <w:br/>
        <w:t>В тот день двое покинули город хаоса ради путешествия в идеальный мир.</w:t>
        <w:br/>
        <w:t>На самом деле, по содержанию кофеина гёкуро значительно опережает другие напитки, так что самая заядлая кофеинщица в этой истории — героиня.</w:t>
        <w:br/>
        <w:br/>
        <w:t>Главный герой: «Моя кофеиновая сила — 530 тысяч».</w:t>
        <w:br/>
        <w:t>Героиня: (допивая гёкуро) «1 миллион + 1 миллион = 2 миллиона сил!! Плюс удвоенная концентрация, итого 2 миллиона × 2 = 4 миллиона сил!! А если добавить тройную заварку, как обычно, то 4 миллиона × 3 = Уникум-постоянно-запускающийся! Я превзойду тебя, моя кофеиновая сила — 12 миллионов!!»</w:t>
        <w:br/>
        <w:br/>
        <w:t>Хотя на самом деле из-за танинов и прочего энергетики вроде Монстр Энерджи дают больший эффект.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