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159</w:t>
        <w:br/>
        <w:br/>
        <w:br/>
        <w:br/>
        <w:t>Анонимная (идиотская) команда А, и тучи сгущаются</w:t>
        <w:br/>
        <w:t>Результаты боя с Атлантикс Лепноркой:</w:t>
        <w:br/>
        <w:br/>
        <w:t>*   Зеркальная кость Косатки-Плутона</w:t>
        <w:br/>
        <w:t>*   Застывшее перо Косатки-Плутона</w:t>
        <w:br/>
        <w:t>*   Веерный плавник Косатки-Плутона</w:t>
        <w:br/>
        <w:t>*   Тяжёлый череп Косатки-Плутона</w:t>
        <w:br/>
        <w:t>*   Прочная шкура Косатки-Плутона</w:t>
        <w:br/>
        <w:t>*   Куча потраченных лечебных предметов из-за упрямого прохождения</w:t>
        <w:br/>
        <w:t>*   Опыт, который ни в яд, ни в лекарство</w:t>
        <w:br/>
        <w:t>*   Статусный эффект: Недосып</w:t>
        <w:br/>
        <w:t>*   Отчаяние от вида часов, показывающих четыре утра</w:t>
        <w:br/>
        <w:t>*   Отчаяние от вида часов, показывающих десять утра</w:t>
        <w:br/>
        <w:t>*   Язвительные замечания от двух извергов</w:t>
        <w:br/>
        <w:t>*   Новая проблема, возникшая из-за внезапно вспомнившегося факта</w:t>
        <w:br/>
        <w:br/>
        <w:t>«Чёрт… Говорят же, что реальность — самая дерьмовая игра…»</w:t>
        <w:br/>
        <w:br/>
        <w:t>«Господин Хизутоме, явились с опозданием, здрасьте!»</w:t>
        <w:br/>
        <w:br/>
        <w:t>«Как вам бранч? Вкусно было кушать бранч, заставив всех ждать, а?»</w:t>
        <w:br/>
        <w:br/>
        <w:t>«Тот факт, что мне нечего возразить, ранит больше всего. Это и есть чувство вины?..»</w:t>
        <w:br/>
        <w:br/>
        <w:t>Позже я узнал, что эти двое тоже проспали. И после этого они ещё смели так меня подкалывать.</w:t>
        <w:br/>
        <w:br/>
        <w:t>Место действия — киберпространство. Мы сидим за круглым столом в холле, каждый в облике персонажа, которым играл последним.</w:t>
        <w:br/>
        <w:br/>
        <w:t>«На арене сейчас в самом разгаре первый день GGC, но, к сожалению, у нас здесь тактическое совещание перед боем со Стар Рейн».</w:t>
        <w:br/>
        <w:br/>
        <w:t>«Кацу-кун, на всякий случай спрошу: те трое качков, не считая Сильвии-тян… насколько они сильны?»</w:t>
        <w:br/>
        <w:br/>
        <w:t>«Остальные тоже ранкеры, входившие в топ-20 мирового рейтинга в предыдущей части».</w:t>
        <w:br/>
        <w:br/>
        <w:t>«Может, нам просто подсыпать им слабительного перед матчем?»</w:t>
        <w:br/>
        <w:br/>
        <w:t>«Прекрати, пожалуйста, говорить такие гадости запросто?!»</w:t>
        <w:br/>
        <w:br/>
        <w:t>Пока мои товарищи по команде шумели, я ломал голову над одной проблемой.</w:t>
        <w:br/>
        <w:br/>
        <w:t>(Вот именно… придётся рассказать этим двоим про Ктарнида, а ещё про Раст и Молда…)</w:t>
        <w:br/>
        <w:br/>
        <w:t>Ведь то, что я сейчас бросаю вызов Ктарниду, — это результат договора с двумя игроками, которых я встретил в Нефилим Холлоу. Поскольку сценарий действительно привёл к Ктарниду, я должен предоставить им в качестве платы право на использование робота… Тактического Зверя.</w:t>
        <w:br/>
        <w:t>А для этого нужно убедить этих двоих. Причём в ситуации, когда я фактически исключил их из прохождения уникального сценария!</w:t>
        <w:br/>
        <w:br/>
        <w:t>«Это же невыполнимая задача…»</w:t>
        <w:br/>
        <w:br/>
        <w:t>«Санраку-кун ноет? До чего дошло».</w:t>
        <w:br/>
        <w:br/>
        <w:t>«Эй-эй, Санраку, не говори ерунды сейчас».</w:t>
        <w:br/>
        <w:br/>
        <w:t>Кто-то там шумит на заднем плане, но мне не до них. Чтобы убедить этих двоих, самый простой способ — завалить текущий EX-сценарий и начать заново. Тогда можно будет добавить их двоих в группу для прохождения EX-сценария, и сложность переговоров снизится.</w:t>
        <w:br/>
        <w:t>Но тогда непонятно, что будет с НИП. Судя по рассказам Арабы, если не сможешь достойно сражаться с Ктарнидом, то и живым не выберешься. Значит, план Б?</w:t>
        <w:br/>
        <w:t>Наоборот, успешно завершить EX-сценарий и использовать результат как предмет торга. То есть, уникальный предмет…</w:t>
        <w:br/>
        <w:br/>
        <w:t>«Взять в заложники и шантажировать…»</w:t>
        <w:br/>
        <w:br/>
        <w:t>«Эй, Кей, этот старый самурай говорит опасные вещи?!»</w:t>
        <w:br/>
        <w:br/>
        <w:t>«Санраку, держи себя в руках! Гадости — это конёк Пенсилгон!»</w:t>
        <w:br/>
        <w:br/>
        <w:t>«Может, тебе первому слабительного подсыпать, а?»</w:t>
        <w:br/>
        <w:br/>
        <w:t>Ай, да замолчите вы все, шарап.</w:t>
        <w:br/>
        <w:t>Но чтобы всё прошло гладко, другого пути нет. Победить уникального монстра «Ктарнида Бездны» и с помощью полученных предметов вывести Пенсилгон на переговоры. Катсу можно уговорить как угодно, главное — убедить Пенсилгон. Значит, от меня сейчас требуется…</w:t>
        <w:br/>
        <w:br/>
        <w:t>«Подавляющая сила, способная растоптать абсурд!!»</w:t>
        <w:br/>
        <w:br/>
        <w:t>«А-а, может, Санраку… ты не слушал?»</w:t>
        <w:br/>
        <w:br/>
        <w:t>«А? О чём ты говоришь, Уникум-не-самозапускающийся?»</w:t>
        <w:br/>
        <w:br/>
        <w:t>«Прогеймерский шлепок!»</w:t>
        <w:br/>
        <w:br/>
        <w:t>«Гофу?!»</w:t>
        <w:br/>
        <w:br/>
        <w:t>«Итак, Господин-Уникум-в-Голове, какое у тебя впечатление от Стар Рейн?»</w:t>
        <w:br/>
        <w:br/>
        <w:t>«…Честно говоря, этих троих, если повезёт, Пенсилгон может захамелеонить насмерть».</w:t>
        <w:br/>
        <w:br/>
        <w:t>Придерживая гудящую голову, я решительно высказал своё мнение об остальных членах команды противника, не считая аса.</w:t>
        <w:br/>
        <w:br/>
        <w:t>«Эти трое, они случайно не занимаются боевыми искусствами?»</w:t>
        <w:br/>
        <w:br/>
        <w:t>«Занимаются. Вот этот, кажется, имеет лицензию боксёра-тяжеловеса».</w:t>
        <w:br/>
        <w:br/>
        <w:t>«Почему он не пошёл в боксёры?.. Ладно, неважно. Игроки, занимающиеся боевыми искусствами, неизбежно переносят свой стиль боя в игру».</w:t>
        <w:br/>
        <w:br/>
        <w:t>Обычно это не считается слабостью. В наше время люди, владеющие весьма аналоговыми боевыми искусствами, имеют большое преимущество в файтингах. Это почти всегда плюс, редко — минус.</w:t>
        <w:br/>
        <w:t>Именно поэтому в данном сражении то, что обычно не является слабостью, станет ею.</w:t>
        <w:br/>
        <w:br/>
        <w:t>«Проще говоря?»</w:t>
        <w:br/>
        <w:br/>
        <w:t>«Бокс — это на ринге и в перчатках».</w:t>
        <w:br/>
        <w:br/>
        <w:t>Госпожа харизматичная модель с невероятно злой улыбкой посмотрела на Нацуме-си, которая скорчила неописуемое выражение лица… Тут я кое-что заметил и решил спросить у виновницы.</w:t>
        <w:br/>
        <w:br/>
        <w:t>«Эй, Пенсилгон, ты собираешься выступать с таким лицом?»</w:t>
        <w:br/>
        <w:br/>
        <w:t>«Нет-нет, конечно, я скрою лицо. Для подростков это будет слишком сильный стимул».</w:t>
        <w:br/>
        <w:br/>
        <w:t>«А, вот вспомнил. Вы двое, под каким именем вас регистрировать? Если нет особых пожеланий, запишу Санраку и Воин Карандаш».</w:t>
        <w:br/>
        <w:br/>
        <w:t>Ах да, раз уж это турнир, нужно имя. Честно говоря, я не горю желанием светиться под именем Санраку…</w:t>
        <w:br/>
        <w:br/>
        <w:t>«Аноним Альфа, пожалуйста».</w:t>
        <w:br/>
        <w:br/>
        <w:t>«А, тогда я буду Аноним Омега».</w:t>
        <w:br/>
        <w:br/>
        <w:t>М-м.</w:t>
        <w:br/>
        <w:br/>
        <w:t>«…Нет, пожалуй, лучше Аноним Тип Ноль».</w:t>
        <w:br/>
        <w:br/>
        <w:t>«Тогда я… Аноним Несуществующий Номер (Гост Намбер), пожалуй…»</w:t>
        <w:br/>
        <w:br/>
        <w:t>М-м-м.</w:t>
        <w:br/>
        <w:br/>
        <w:t>Пять минут спустя.</w:t>
        <w:br/>
        <w:br/>
        <w:t>«Ха-а… Значит, Санраку будет «Аноним, Освобождённый из Запределья Судьбы», а Пенсилгон — «†Благородная Анонимная Леди (Мистик Леди)†», так?»</w:t>
        <w:br/>
        <w:br/>
        <w:t>««Нет, спасибо»».</w:t>
        <w:br/>
        <w:br/>
        <w:t>Если меня так назовут, я умру. В разных смыслах.</w:t>
        <w:br/>
        <w:br/>
        <w:t>«…Может, просто Загадочный Помощник номер один и номер два?»</w:t>
        <w:br/>
        <w:br/>
        <w:t>Это тоже как-то не то, Нацуме-си.</w:t>
        <w:br/>
        <w:br/>
        <w:t>«Ладно, раз так, сам Прогеймер даст вам имена».</w:t>
        <w:br/>
        <w:br/>
        <w:t>«О?»</w:t>
        <w:br/>
        <w:br/>
        <w:t>«Санраку будет «Ганболл», а Пенсилгон — «Блэк Кёртен»».</w:t>
        <w:br/>
        <w:br/>
        <w:t>«Кто тут «пушечное мясо», а?!»</w:t>
        <w:br/>
        <w:br/>
        <w:t>«Да «серый кардинал» здесь скорее ты!!»</w:t>
        <w:br/>
        <w:br/>
        <w:t>«А ну цыц, действующие чунибьё! Нужно решить до обеда!»</w:t>
        <w:br/>
        <w:br/>
        <w:t>Ещё тридцать минут спустя.</w:t>
        <w:br/>
        <w:br/>
        <w:t>«…Итак, в результате честной драки имена были определены».</w:t>
        <w:br/>
        <w:br/>
        <w:t>Да, Санраку — это лишь личное имя. Моё официальное турнирное «истинное имя»…!!</w:t>
        <w:br/>
        <w:br/>
        <w:t>Катсу я точно не прощу.</w:t>
        <w:br/>
        <w:br/>
        <w:t>『Эй, Сильви, разве в команде Кея были участники с такими именами?』</w:t>
        <w:br/>
        <w:br/>
        <w:t>『Хм-м? Может, новенького взяли… стоп, что это? «Без Лица (Ноу Фейс)» и «Без Имени (Ноу Нейм)»?』</w:t>
        <w:br/>
        <w:br/>
        <w:t>«Чёрт… "Один упорно не хочет светить лицо, другой — имя, так что сойдёт"…»</w:t>
        <w:br/>
        <w:br/>
        <w:t>Возразить особо нечего, и это бесит. И ещё бесит, что это просто и немного круто звучит. Нет, не звучит.</w:t>
        <w:br/>
        <w:t>Сейчас думаю, из-за какой ерунды мы спорили. Но ворошить прошлое бессмысленно.</w:t>
        <w:br/>
        <w:br/>
        <w:t>Время — незадолго до полудня. Катсу ушёл подавать заявку и по каким-то делам. Нацуме-си отвечает на звонок, похоже, из-за последствий экстренной корректировки расписания. Пенсилгон замышляет что-то недоброе… вернее, пошла получать какую-то доставку.</w:t>
        <w:br/>
        <w:t>А я, поскольку делать было нечего, пришёл в ресторан отеля. Выходить на публику в противогазе нельзя, так что я без маски. Если остальные увидят… да ничего страшного, наверное.</w:t>
        <w:br/>
        <w:br/>
        <w:t>«Хотя я только что поел, хочется чего-нибудь лёгкого… нет, сладкого».</w:t>
        <w:br/>
        <w:br/>
        <w:t>Десерты, десерты… О, цены не указаны. Неужели питание включено в стоимость проживания? Серьёзно?</w:t>
        <w:br/>
        <w:br/>
        <w:t>«Так, вот этот редкий чизкейк с брызгами летних фруктов выглядит интересно…»</w:t>
        <w:br/>
        <w:br/>
        <w:t>«Стейк 900 грамм, на четверых. Один медиум, два рэйр, один велл-дан. К одному рэйр и велл-дан — побольше чеснока».</w:t>
        <w:br/>
        <w:br/>
        <w:t>Что это за заклинание, от одного звука которого начинается изжога?</w:t>
        <w:br/>
        <w:t>Я пришёл сюда один, так что этот заказ сделал кто-то другой. Но из любопытства я обернулся… и застыл с перекошенным лицом.</w:t>
        <w:br/>
        <w:br/>
        <w:t>«…Да ладно».</w:t>
        <w:br/>
        <w:br/>
        <w:t>Качок, качок, пропуск, качок.</w:t>
        <w:br/>
        <w:t>Одна их компания заставляла думать, что в отель вот-вот ворвутся террористы, начнётся перестрелка с тайным обществом или грузовик въедет в холл. Толпа качков.</w:t>
        <w:br/>
        <w:t>И среди них — одна не-качок… блондинка, которая из-за этого казалась ещё заметнее. Четвёрка, словно сошедшая с экрана голливудского фильма, очень американская, болтала о чём-то на английском.</w:t>
        <w:br/>
        <w:br/>
        <w:t>«…Обязательный навык японца — сокрытие присутствия».</w:t>
        <w:br/>
        <w:br/>
        <w:t>Прямо за мной сидят члены основного состава Стар Рейн. Медленно повернув голову обратно, я попытался раствориться в фоне, стать частью пейзажа.</w:t>
        <w:br/>
        <w:t>Столкнувшись с ними в реале так внезапно, я изо всех сил применил японское искусство скрытности, доведённое до совершенства для минимизации шанса быть вызванным к доске учителем японского.</w:t>
        <w:br/>
        <w:br/>
        <w:t>«…А?»</w:t>
        <w:br/>
        <w:br/>
        <w:t>Я не мог понять сказанных мне слов. Кей невольно издал глупый звук в ответ на этот «приказ». Может, с ним говорят по-английски? Если *это*(・・) называется японским, то он не понимает смысла слов.</w:t>
        <w:br/>
        <w:br/>
        <w:t>«…………Шутка, да?»</w:t>
        <w:br/>
        <w:br/>
        <w:t>«Это не шутка, Уоми. Это приказ… от Кибер-Батальона… и, следовательно, от «спонсоров»».</w:t>
        <w:br/>
        <w:br/>
        <w:t>«Какого хре…! Вы понимаете, что вы говорите?!»</w:t>
        <w:br/>
        <w:br/>
        <w:t>Швырнув планшет на пол, Кей зарычал на человека перед ним, который формально был его начальником.</w:t>
        <w:br/>
        <w:t>Но тот, не шелохнув и бровью в ответ на яростный рёв Кея, известного в обществе как приятный молодой человек, снова произнёс эти слова… чётко, словно вбивая их в голову.</w:t>
        <w:br/>
        <w:br/>
        <w:t>«Прогеймер Уоми Кей, завтра на GGC ты примешь участие в финале мирового чемпионата «Руинз Уор Хаундз 6» в составе «Штурмовой Роты (Ассалт Компани)». Полный матч. Халтурить не разрешается».</w:t>
        <w:br/>
        <w:br/>
        <w:t>Ветер и облака задвигались быстрее.</w:t>
        <w:br/>
        <w:t>Идеал Амане Товы для подростков: «Девочки могут сиять всегда! Как я!!»</w:t>
        <w:br/>
        <w:t>Артур Пенсилгон, увиденная Нацуме-си: «Может, нам просто устроить засаду на Стар Рейн вне игры?»</w:t>
        <w:br/>
        <w:br/>
        <w:t>Нацуме-си: «Э-э…»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