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188</w:t>
        <w:br/>
        <w:br/>
        <w:br/>
        <w:br/>
        <w:t>День Связывания, Связей и Соединения</w:t>
        <w:br/>
        <w:t>Обожаю тяжеловооруженных нелюдей, похожих на гибрид ракообразных и жуков, созданных для боя. Говорю это каждый день уже десять тысяч лет (Сикаоро – ван лав).</w:t>
        <w:br/>
        <w:br/>
        <w:t>Но больше всего люблю Сики.</w:t>
        <w:br/>
        <w:t>Одного отядзукэ не хватило, так что решил приготовить что-нибудь простое.</w:t>
        <w:br/>
        <w:t>Наливаю масло на сковороду, бросаю рис и консоме. Закидываю что попало из холодильника, в конце приправляю солью и перцем для вида — готово.</w:t>
        <w:br/>
        <w:br/>
        <w:t>«Назовем это... как бы, жареный рис на скорую руку?»</w:t>
        <w:br/>
        <w:br/>
        <w:t>Или недоделанный куриный рис без кетчупа... Ладно, с сегодняшнего дня ты будешь Цыплячьим Рисом. Потому что яйца кончились.</w:t>
        <w:br/>
        <w:br/>
        <w:t>«Итак, одного Запечатанного Генерала победили...»</w:t>
        <w:br/>
        <w:br/>
        <w:t>Сообщаю о победе над Клионой в соцсетях и быстро ем.</w:t>
        <w:br/>
        <w:t>Клиона была довольно сильным врагом, но ей стоило бы как-то исправить свою фатальную слабость к физическим атакам. И прочность Буккального Конуса слишком низкая, он что, из агар-агара сделан?</w:t>
        <w:br/>
        <w:br/>
        <w:t>Впрочем, помимо характеристик, было много интересного и в плане сеттинга. Например, свежесть Клионы.</w:t>
        <w:br/>
        <w:t>Рыболюди, с которыми мы сталкиваемся в этой зоне, в основном все гнилые. Или, как русалки, неестественно человекоподобные.</w:t>
        <w:br/>
        <w:t>Но от той Клионы такого странного ощущения почти не было. Трудно выразить это словами... Как бы сказать... хм, как ошибка в описании предмета?</w:t>
        <w:br/>
        <w:t>Выглядит и отображается в инвентаре как нож, но при использовании почему-то разбрасывает дробь. Отображается как нож, но внутри проверка идет как у дробовика. Вот такое странное ощущение.</w:t>
        <w:br/>
        <w:t>У рыболюдей и русалок есть такое несоответствие. Будто что-то другое насильно притворяется русалкой... хм.</w:t>
        <w:br/>
        <w:br/>
        <w:t>«Горшок без дна, из которого не выливается вода; закрытые ворота, сквозь которые можно пройти; NPC, который по сюжету стал союзником, но из-за бага проверка враждебности осталась, и его предательство спойлерится...»</w:t>
        <w:br/>
        <w:br/>
        <w:t>«О чем ты вообще говоришь?»</w:t>
        <w:br/>
        <w:br/>
        <w:t>«Вербализация концепции, лежащей в основе Рулиалиса. Придание формы словам активизирует клетки мозга».</w:t>
        <w:br/>
        <w:br/>
        <w:t>«А, э-э... ясно?»</w:t>
        <w:br/>
        <w:br/>
        <w:t>«Это хроническая болезнь Санраку-сана. Не обращайте внимания, только устанете».</w:t>
        <w:br/>
        <w:br/>
        <w:t>«Болезнь?»</w:t>
        <w:br/>
        <w:br/>
        <w:t>Грубость. Это упражнение для ума.</w:t>
        <w:br/>
        <w:t>Впрочем, моя сборка не может победить Запечатанного Генерала с полной невосприимчивостью к физическим атакам. Это я оставлю магам вроде Молда или Акицу Аканэ... Проблема в оставшихся двух Запечатанных Генералах.</w:t>
        <w:br/>
        <w:br/>
        <w:t>«И магия проходит, и физика тоже, но иногда и магия, и физика блокируются...»</w:t>
        <w:br/>
        <w:br/>
        <w:t>Но подсказок много. Ключ к разгадке здесь — Клиона.</w:t>
        <w:br/>
        <w:t>Против Клионы, отражающей всю магию, среди оставшихся Запечатанных Генералов есть босс, невосприимчивый к физическим атакам (навыкам). Существующие как один босс из двух частей, так называемые «живчики-рыболюди», они накладывают на игрока ограничения, очень похожие на те, что у Клионы.</w:t>
        <w:br/>
        <w:t>Но их природа прямо противоположна. Вода и масло, северный и южный полюса... Да, они составляют пару.</w:t>
        <w:br/>
        <w:br/>
        <w:t>Инверсия невозможна без лицевой и оборотной стороны. Свойства однородного шара не изменятся, даже если его перевернуть.</w:t>
        <w:br/>
        <w:t>Значит, само восприятие было ошибочным. Это не один уникальный монстр и четыре Запечатанных Генерала.</w:t>
        <w:br/>
        <w:br/>
        <w:t>«Это две пары(........) по двое».</w:t>
        <w:br/>
        <w:br/>
        <w:t>Жесткую же механику ты заложил, Ктарнид. Без магов — тупик, и наоборот — тоже тупик. Что общего у оставшихся двух, нет, одной пары? Атаки то проходят, то нет. Какое условие? Наличие крита? Ограничение по урону?</w:t>
        <w:br/>
        <w:br/>
        <w:t>«Нет, по словам Руст, и мощный лук, и магический лук то блокировались, то проходили. По словам Молда, атаки начинали проходить, когда игрок оказывался в невыгодном положении, и наоборот. По словам Акицу Аканэ, атаки кунаями то проходили, то нет...»</w:t>
        <w:br/>
        <w:br/>
        <w:t>Наношу хай-кик в челюсть русалке, которая приближалась, распевая с улыбкой. Ловлю Эмуль, которая упала головой вниз от прямого попадания песни. Мысли ускоряются еще больше.</w:t>
        <w:br/>
        <w:br/>
        <w:t>Среди свидетельств наиболее важным является высказывание Молда. В отличие от других свидетельств, где говорилось о наличии или отсутствии блокировки, его высказывание использует другую пару противоположностей.</w:t>
        <w:br/>
        <w:br/>
        <w:t>«Проходит только в выгодном положении, проходит только в невыгодном положении...»</w:t>
        <w:br/>
        <w:br/>
        <w:t>Вряд ли условие блокировки настолько безумное. Какое-то условие в результате приводит к тому, что атаки проходят только в выгодном положении, и наоборот.</w:t>
        <w:br/>
        <w:t>Уклоняюсь от русалки, которая с яростным выражением лица пытается обнять меня (довольно смешная атака), и бью Мечом Обезглавливания ей в затылок. Пигю!? Послышался довольно странный предсмертный крик, но клетки мозга уже работают на предельной скорости. Такие мелочи остались далеко позади.</w:t>
        <w:br/>
        <w:br/>
        <w:t>«Кунаи Акицу Аканэ показали одинаковый результат против обоих Запечатанных Генералов. Стрелы Руст проходили в выгодном положении и блокировались в невыгодном... Общее у кунаев и различие у лука?»</w:t>
        <w:br/>
        <w:br/>
        <w:t>В чем преимущество лука? В возможности атаковать издалека. А в чем недостаток? Когда преимущество дистанции теряется, то есть при сближении.</w:t>
        <w:br/>
        <w:t>В чем особенность кунаев Акицу Аканэ? Прочность ниже, чем у обычного оружия (ножа), но это одноразовый предмет, который можно использовать как метательное оружие.</w:t>
        <w:br/>
        <w:br/>
        <w:t>«............Дистанция?»</w:t>
        <w:br/>
        <w:br/>
        <w:t>Мысли вырываются из туннеля и освещаются светом ответа, в котором я уверен, хоть он и не доказан.</w:t>
        <w:br/>
        <w:t>Атаки лучника начали проходить, когда он оказался в невыгодном положении, потому что к нему приблизились. Кунаи показали смешанный результат, потому что использовались как метательное оружие.</w:t>
        <w:br/>
        <w:br/>
        <w:t>«Я нашел ответ!..»</w:t>
        <w:br/>
        <w:br/>
        <w:t>«Хотелось бы, чтобы вы нашли не ответ, а безопасное место!!»</w:t>
        <w:br/>
        <w:br/>
        <w:t>«М?»</w:t>
        <w:br/>
        <w:br/>
        <w:t>Ах да. Это же как Musou-игра, так что я увлекся размышлениями и забыл... что я все еще сражаюсь.</w:t>
        <w:br/>
        <w:br/>
        <w:t>«Араба! Наверх, наверх!»</w:t>
        <w:br/>
        <w:br/>
        <w:t>«М, требуешь невозможного!..»</w:t>
        <w:br/>
        <w:br/>
        <w:t>«Хочешь снова превратить свой любимый меч из «Великого Пролива» в «Великий Зажим Между Ног»?»</w:t>
        <w:br/>
        <w:br/>
        <w:t>«Нуооооооо! Такой подъем для меняяяяя!!»</w:t>
        <w:br/>
        <w:br/>
        <w:t>Простая логика мышления удобна в обращении, но вызывает беспокойство. Вдруг ее использует какой-нибудь карандаш, способный рисовать только гадости...</w:t>
        <w:br/>
        <w:br/>
        <w:t>Санраку: [ВАЖНО] О прохождении Запечатанных Генералов</w:t>
        <w:br/>
        <w:br/>
        <w:t>Санраку: Э-э, как я уже написал в скопированном длинном тексте, но, вероятно, ограничения оставшихся двух, кроме физически неуязвимого, — это «невосприимчивость к дальним атакам» и «невосприимчивость к ближним атакам».</w:t>
        <w:br/>
        <w:br/>
        <w:t>Санраку: Поэтому я предложил бить Ракушку в ближнем бою, а Морского Желудя — метательным оружием. Но сейчас речь о другом.</w:t>
        <w:br/>
        <w:br/>
        <w:t>Молд: Руст сейчас немного не в себе, так что я за него.</w:t>
        <w:br/>
        <w:br/>
        <w:t>Санраку: Что случилось?</w:t>
        <w:br/>
        <w:br/>
        <w:t>Молд: На GGC анонсировали продолжение Nephilem Hollow, не знаешь?</w:t>
        <w:br/>
        <w:br/>
        <w:t>Санраку: Серьезно? Удивительно, что дали зеленый свет продолжению такой непопулярной игры.</w:t>
        <w:br/>
        <w:br/>
        <w:t>Акицу Аканэ: Время перерыва!</w:t>
        <w:br/>
        <w:br/>
        <w:t>Санраку: Ладно, неважно. Я хочу предложить кое-что насчет времени убийства Запечатанных Генералов.</w:t>
        <w:br/>
        <w:br/>
        <w:t>Санраку: Мы убиваем их, рассчитывая на какой-то особый эффект в битве с Ктарнидом.</w:t>
        <w:br/>
        <w:br/>
        <w:t>Санраку: А, доброго времени суток.</w:t>
        <w:br/>
        <w:br/>
        <w:t>Санраку: Есть вероятность, что битва с Ктарнидом начнется сразу после убийства всех, а также вероятность, что она начнется автоматически на седьмой день.</w:t>
        <w:br/>
        <w:br/>
        <w:t>Акицу Аканэ: Да! Еще немного, и снова в бой!!</w:t>
        <w:br/>
        <w:br/>
        <w:t>Молд: То есть, ты хочешь убить всех Запечатанных Генералов до шестого дня?</w:t>
        <w:br/>
        <w:br/>
        <w:t>Санраку: Именно так. Я свои дела закончил, так что могу быть в игре до седьмого дня. Проще говоря, ищу сопартийцев.</w:t>
        <w:br/>
        <w:br/>
        <w:t>Молд: Постараемся привести Руст в чувство к завтрашнему дню и присоединимся.</w:t>
        <w:br/>
        <w:br/>
        <w:t>Акицу Аканэ: Шестой день — нормально!</w:t>
        <w:br/>
        <w:br/>
        <w:t>Акицу Аканэ: Меня позвали, так что ухожу!</w:t>
        <w:br/>
        <w:br/>
        <w:t>Руст: Мир просто превосходен, не могу умереть до следующего года.</w:t>
        <w:br/>
        <w:br/>
        <w:t>Молд: Он в таком состоянии...</w:t>
        <w:br/>
        <w:br/>
        <w:t>Санраку: Понимаю его чувства.</w:t>
        <w:br/>
        <w:br/>
        <w:t>Санраку: Хорошо бы еще с Рей-си встретиться до седьмого дня.</w:t>
        <w:br/>
        <w:br/>
        <w:t>Молд: Совсем не встречал ее. Может, она не заходит в игру?</w:t>
        <w:br/>
        <w:br/>
        <w:t>Санраку: Может, занята в реале. Хотелось бы, чтобы она зашла хотя бы в последний день.</w:t>
        <w:br/>
        <w:br/>
        <w:t>Санраку: К счастью, есть Ктарнид — огромный ориентир.</w:t>
        <w:br/>
        <w:br/>
        <w:t>Санраку: Тогда план такой...</w:t>
        <w:br/>
        <w:br/>
        <w:t>Ну что ж.</w:t>
        <w:br/>
        <w:br/>
        <w:t>«Ладно, пора зарабатывать».</w:t>
        <w:br/>
        <w:br/>
        <w:t>Битва с боссом — это командная работа. Значит, освободившийся четвертый день я посвящу не уникальному сценарию и не уникальным монстрам, а полному и доскональному исследованию этого перевернутого города Рулиалис.</w:t>
        <w:br/>
        <w:br/>
        <w:t>Благо, в инвентаре(..) места полно. Бесконечный запас.</w:t>
        <w:br/>
        <w:br/>
        <w:t>* * *</w:t>
        <w:br/>
        <w:t>Сейчас предстоит убить оставшихся трех боссов, описать персонажей, пойти к Ктарниду, углубиться в мир, описать битву...</w:t>
        <w:br/>
        <w:br/>
        <w:t>Кто станет следующей жертвой Юзапа-сан, превратившегося в мета-специалиста?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