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218</w:t>
        <w:br/>
        <w:br/>
        <w:br/>
        <w:br/>
        <w:t>Глубинный эпилог: Закулисье, или Те, кого называют богами</w:t>
        <w:br/>
        <w:br/>
        <w:t>*Кто-то сказал, что вчерашнее обновление было эпилогом? Кто этот наглец?*</w:t>
        <w:br/>
        <w:br/>
        <w:t>Это была невероятно пустынная комната. Без окон, словно отвергающая солнечный свет, комната, окружённая бетоном, освещалась мягким светом светодиодов. В ней стоял стол… и всего один, слишком уж старомодный для нашего времени настольный компьютер.</w:t>
        <w:br/>
        <w:t>Не сенсорный, с допотопной клавиатурой, с экраном не лучшего качества и не компактным тонким корпусом. Этот ПК начала XXI века, который можно было бы назвать антиквариатом, был укреплён по последнему слову техники, ещё не доступному широкой публике, и возвышался здесь.</w:t>
        <w:br/>
        <w:br/>
        <w:t>— ……………</w:t>
        <w:br/>
        <w:br/>
        <w:t>И в этой слишком уж унылой комнате находилась одна женщина.</w:t>
        <w:br/>
        <w:t>Одетая в выцветший спортивный костюм неподходящего размера, с волосами, отросшими настолько, что даже для неряхи это было слишком — кончики её волос наверняка касались бы пола, если бы она встала.</w:t>
        <w:br/>
        <w:t>Эта женщина сидела в комнате, где был только старый компьютер, и смотрела на экран не лучшего качества с выражением величайшего счастья на лице. Но затем, словно что-то вспомнив, её счастливая улыбка исчезла, сменившись гримасой, будто она узрела всё зло мира.</w:t>
        <w:br/>
        <w:br/>
        <w:t>— Хаа……… Может, превратить это в смертельную игру прямо сейчас…</w:t>
        <w:br/>
        <w:br/>
        <w:t>— Пощади, Цукури, моя голова может полететь в прямом смысле слова.</w:t>
        <w:br/>
        <w:br/>
        <w:t>— Пустяки, Цукуёги. Оставить наш… нет, мой (··) мир в истории как нечто дурное — это недопустимо.</w:t>
        <w:br/>
        <w:br/>
        <w:t>На брошенное вполголоса замечание вошедший в комнату мужчина с серьёзным лицом отшутился.</w:t>
        <w:br/>
        <w:t>«Это моя девичья фамилия, сейчас у меня другая…» — вздохнув, мужчина, названный Цукуёги, в строгом костюме, прислонился к стене и спросил женщину… ту, кого он назвал Цукури.</w:t>
        <w:br/>
        <w:br/>
        <w:t>— Скоро сюда ворвётся Амати, скорее всего.</w:t>
        <w:br/>
        <w:br/>
        <w:t>— Наверное, я и сама удивлена.</w:t>
        <w:br/>
        <w:br/>
        <w:t>Цукури, Цукуёги, Амати… Трое создателей «игры» под названием Шангри-Ла Фронтир теперь купались в деньгах. «Как давно это было, когда мы шумели с выпивкой в университетской аудитории», — с ностальгией подумал Цукуёги.</w:t>
        <w:br/>
        <w:br/>
        <w:t>В этот момент. Хотя дверь и была оставлена открытой, из коридора, который должен был быть звукоизолированным, донёсся громкий топот ног, приближающийся с невероятной скоростью. Это явно свидетельствовало о том, что кто-то бежит изо всех сил. И, выбив почти закрывшуюся дверь, в комнату ворвалась женщина.</w:t>
        <w:br/>
        <w:t>Одетая в белый халат по причине «сразу видно, когда испачкался, значит, пора в душ», с чёлкой, небрежно подстриженной канцелярскими ножницами, что говорило об отсутствии даже намёка на женственность, она ворвалась с таким выражением лица, будто все морщины её тела собрались у неё между бровей.</w:t>
        <w:br/>
        <w:br/>
        <w:t>— Цукури! Ты опять данные трогала, да?!</w:t>
        <w:br/>
        <w:br/>
        <w:t>— Не шуми. Это ты ковырялась в моём мире, не так ли?</w:t>
        <w:br/>
        <w:br/>
        <w:t>— Иначе как бы за такое короткое время подряд убили двух уникальных монстров!</w:t>
        <w:br/>
        <w:br/>
        <w:t>Качин! Цукуёги услышал фантомный звук сработавшего переключателя. Другой, вероятно, сработал ещё утром.</w:t>
        <w:br/>
        <w:br/>
        <w:t>— Да ты издеваешься! Это ты нацепила бессмысленные оковы на моих милых Ктарнида и Везаэмона! А теперь, когда их победили, ещё и жалуешься мне! Что это значит?!</w:t>
        <w:br/>
        <w:br/>
        <w:t>— Пятнадцать форм, атаки из прошлого и будущего с помощью пространственных перемещений и вмешательства во время — такое реализовать невозможно!</w:t>
        <w:br/>
        <w:br/>
        <w:t>— Ах, бедный Ктарнид… вынужденный сражаться всего в четырёх жалких формах… И Везаэмон тоже, ведь при полном использовании своих функций он был бы непобедим…!</w:t>
        <w:br/>
        <w:br/>
        <w:t>— Какое, к чёрту, непобедим! Это не сила, это говно называется!</w:t>
        <w:br/>
        <w:br/>
        <w:t>— Говно?! Говно?! Нашла что сказать! Мой! Мир! Говно?!</w:t>
        <w:br/>
        <w:br/>
        <w:t>Цукуёги вздохнул и принял очередную дозу лекарства от желудка, без которого уже не мог обходиться.</w:t>
        <w:br/>
        <w:t>Цукури Цукуё — гений, создавшая «мир» Шангри-Ла Фронтир.</w:t>
        <w:br/>
        <w:t>Амати Рицу — гений, настроившая Шангри-Ла Фронтир как «игру».</w:t>
        <w:br/>
        <w:t>А он сам… бывший Цукуёги Сакай — посредник между этими двумя, которые ладили хуже (······), чем вода и масло (······).</w:t>
        <w:br/>
        <w:br/>
        <w:t>Можно было бы назвать это кошачьей дракой, но конфликт этих двух женщин мог привести к краху гигантской системы под названием «Шангри-Ла Фронтир».</w:t>
        <w:br/>
        <w:t>Именно поэтому Цукуёги, питаясь ежедневно лекарствами от желудка и обедом, приготовленным любимой женой, боролся за посредничество между ними.</w:t>
        <w:br/>
        <w:br/>
        <w:t>— Не строй из себя богиню в мире, который без меня превратился бы в «мусор данных», а иди нормально работай!</w:t>
        <w:br/>
        <w:br/>
        <w:t>— Говорит прилипала-тля, сосущая «остатки» моего мира!</w:t>
        <w:br/>
        <w:br/>
        <w:t>— …Успокойтесь. Знаю, вам есть что сказать, но сначала глубоко вдохните.</w:t>
        <w:br/>
        <w:br/>
        <w:t>— Фу-у! Фу-у!</w:t>
        <w:br/>
        <w:br/>
        <w:t>— Грррррр…!</w:t>
        <w:br/>
        <w:br/>
        <w:t>Хотя это и напоминало смертельную схватку диких зверей, если бы дело дошло до рукоприкладства, то, к сожалению, обе обладали координацией ниже плинтуса, так что развернулось бы зрелище более жалкое, чем драка хомячков. Ведь обе были настолько слабы, что проигрывали в битве с язычком от консервной банки.</w:t>
        <w:br/>
        <w:br/>
        <w:t>— Во-первых, Амати. Данные не изменялись, значит, два уникальных монстра были побеждены по правилам… Это ведь факт?</w:t>
        <w:br/>
        <w:br/>
        <w:t>— …И всё равно слишком быстро.</w:t>
        <w:br/>
        <w:br/>
        <w:t>— Просто так совпало, что их победили почти одновременно. Игроки ведь и раньше пытались одолеть Везаэмона. Да и предквест для Ктарнида уже был запущен.</w:t>
        <w:br/>
        <w:br/>
        <w:t>— …Ну да.</w:t>
        <w:br/>
        <w:br/>
        <w:t>— Цукури, когда ты берёшься за дело всерьёз, даже мы не можем этого заметить. Ты можешь поклясться… своим дедом, что не изменяла данные уникальных монстров?</w:t>
        <w:br/>
        <w:br/>
        <w:t>— …Вытаскивать его — это подло, Цукуёги. Да… Могу поклясться дедушкой.</w:t>
        <w:br/>
        <w:br/>
        <w:t>В последнее время жена была занята, и в их отношениях чувствовалось некоторое охлаждение, но сегодня в его обеде были сосиски в виде осьминожек. Значит, сейчас Цукуёги был непобедим.</w:t>
        <w:br/>
        <w:t>Возможно, из-за того, что их брак был результатом большой любви, серьёзный по натуре Цукуёги становился невыносимым, когда его характер давал сбой в таком состоянии. Зная это, обе женщины пока что убрали клинки гнева в ножны.</w:t>
        <w:br/>
        <w:br/>
        <w:t>— Меня больше интересует тот факт, что среди победителей Везаэмона и Ктарнида есть одно и то же имя.</w:t>
        <w:br/>
        <w:br/>
        <w:t>— Я тоже это проверяла. По крайней мере, это не «свой», обычный игрок…………</w:t>
        <w:br/>
        <w:br/>
        <w:t>— Чего ты многозначительно молчишь?</w:t>
        <w:br/>
        <w:br/>
        <w:t>— Этот парень играет всего около месяца.</w:t>
        <w:br/>
        <w:br/>
        <w:t>Краткое молчание.</w:t>
        <w:br/>
        <w:t>Амати скривилась, словно проглотила горькую пилюлю. Лицо Цукуёги осталось серьёзным, но слегка омрачилось. Цукури удивлённо округлила глаза.</w:t>
        <w:br/>
        <w:br/>
        <w:t>— К тому же, он запустил EX-сценарии Лукаорна и Вайсэша.</w:t>
        <w:br/>
        <w:br/>
        <w:t>— …Альфа-тестер?</w:t>
        <w:br/>
        <w:br/>
        <w:t>— Нет, проверяла и альфа-, и бета-тестеров — не связан. Более того, проверила логи — на 18-м уровне он выполнил два условия для «проклятия» против Лукаорна. Подозревала читы или инструменты, но…</w:t>
        <w:br/>
        <w:br/>
        <w:t>— Думаешь, в мой мир можно протащить такое?</w:t>
        <w:br/>
        <w:br/>
        <w:t>— Как говорит сама богиня. Выполнение условий благодаря удаче — это возможно, хоть и случайно… То есть, он добился всего этого исключительно своими «руками».</w:t>
        <w:br/>
        <w:br/>
        <w:t>Цукуёги и Цукури поняли, что имела в виду Амати. А именно: стоит ли как-то вмешиваться в действия игрока, который с бешеной скоростью проходит ключевые события Шангри-Ла Фронтир, будь то случайно или по какой-то причине.</w:t>
        <w:br/>
        <w:br/>
        <w:t>— …Нет, я этого не допущу.</w:t>
        <w:br/>
        <w:br/>
        <w:t>— Ладно, выслушаю твои причины.</w:t>
        <w:br/>
        <w:br/>
        <w:t>Устав стоять, Цукури… женщина, подобная богу, создавшая и управляющая основой мира Шангри-Ла Фронтир, подтащила стул на колёсиках, села и с подобающим ей высокомерием заявила:</w:t>
        <w:br/>
        <w:br/>
        <w:t>— Бог наблюдает за индивидами, но не любит их.</w:t>
        <w:br/>
        <w:br/>
        <w:t>— Что, начиталась цитат Ницше?</w:t>
        <w:br/>
        <w:br/>
        <w:t>— О, тогда я могу подготовить для тебя отчёт с причинами на 5 гигабайт, чтобы даже умственная горилла поняла?</w:t>
        <w:br/>
        <w:br/>
        <w:t>Однако Амати вздохнула и покачала головой.</w:t>
        <w:br/>
        <w:t>Действительно, до появления этого игрока Шангри-Ла Фронтир находилась в некотором застое.</w:t>
        <w:br/>
        <w:t>Введение Нового континента было отчасти предпринято с учётом этого, но неожиданное развитие событий заставило её излишне волноваться. В основном потому, что работы резко прибавилось.</w:t>
        <w:br/>
        <w:br/>
        <w:t>— Хочешь превратить мою память в мусорную корзину?.. Ладно, если наш Всемирный Креативный Администратор так говорит, я ничего не скажу.</w:t>
        <w:br/>
        <w:br/>
        <w:t>Итак, Амати переключила свои мысли, хлопнув себя по щекам, и сообщила о другом деле (··).</w:t>
        <w:br/>
        <w:br/>
        <w:t>— А вот это было запланировано ещё вчера… Есть два дела к тебе.</w:t>
        <w:br/>
        <w:br/>
        <w:t>— Хм… От кого?</w:t>
        <w:br/>
        <w:br/>
        <w:t>— От «Главаря» и «твоих родителей».</w:t>
        <w:br/>
        <w:br/>
        <w:t>— Ладно, выслушаю хотя бы суть дела.</w:t>
        <w:br/>
        <w:br/>
        <w:t>Куда делась прежняя враждебная атмосфера? Обе женщины теперь насмешливо улыбались, словно дети, замышляющие что-то недоброе, и в их поведении чувствовалось даже некое единение. Цукуёги почувствовал, как его желудок снова начинает сводить от боли.</w:t>
        <w:br/>
        <w:br/>
        <w:t>— Первые просят «слить новую информацию».</w:t>
        <w:br/>
        <w:br/>
        <w:t>— Прямо как нетерпеливые дети… Я закинула данные в «Оркестр», так что можешь немного подразнить их. Ах да, они ведь раньше нашкодили (···), так что нужно их немного наказать?</w:t>
        <w:br/>
        <w:br/>
        <w:t>— Надавать по заднице Главарям — это, наверное, приятно… Вторые просят о техобслуживании. Говорят, «сломалось само по себе».</w:t>
        <w:br/>
        <w:br/>
        <w:t>— Бфух… Какая допотопная отмазка… Хе-хе-хе, стыдно иметь родителей, которые не могут отпустить своих детей.</w:t>
        <w:br/>
        <w:br/>
        <w:t>Хотя они и отмахиваются от этого, как от пустяка, и первые, и вторые — это силы, которые могут легко снести головы всем присутствующим, если что-то пойдёт не так. Правда, в случае с Цукури нельзя исключать и возможность похищения после инсценировки её смерти.</w:t>
        <w:br/>
        <w:t>И более того, под удар попадёт именно он. Хотя наблюдать за странными выражениями лиц посланников от «Главарей», как и говорят эти две ужасающе гениальные женщины, доставляет тёмную радость, факт остаётся фактом: расход лекарства от желудка ускоряется.</w:t>
        <w:br/>
        <w:t>Однажды он по ошибке заказал целую брутто (144 упаковки) лекарства за счёт компании, но за полгода оно закончилось — настолько был повреждён желудок Цукуёги. Если бы не омлет, приготовленный женой вчера вечером, он бы уже умер.</w:t>
        <w:br/>
        <w:br/>
        <w:t>— Ну же, хватит мешать моему блаженству… Уходите.</w:t>
        <w:br/>
        <w:br/>
        <w:t>— И без твоих слов. У нас тут полно дел с настройкой четвёртой стадии (····).</w:t>
        <w:br/>
        <w:br/>
        <w:t>— …Ты всё-таки взрослый человек, так что работай хоть немного.</w:t>
        <w:br/>
        <w:br/>
        <w:t>* * *</w:t>
        <w:br/>
        <w:br/>
        <w:t>— Так… Теперь посмотрим. Тот игрок… Месяц назад, значит, «Левиафан»?.. Нашла, нашла.</w:t>
        <w:br/>
        <w:br/>
        <w:t>Пользуясь своим личным мобильным устройством, не доступным в продаже, Цукури искала информацию об интересующем её игроке.</w:t>
        <w:br/>
        <w:t>Улыбаясь быстрому ответу от своих верных слуг и детей, богиня просматривала историю (логи) этого игрока и пробормотала:</w:t>
        <w:br/>
        <w:br/>
        <w:t>— Хм… «Цукуёмару» не выйдет, но «Кёдзюро», похоже, можно… Ладно, иногда буду за тобой наблюдать (смотреть).</w:t>
        <w:br/>
        <w:br/>
        <w:t>Классификация файлов изменилась рукой бога. Среди нескольких имён игроков в самом низу… в последней строке появилось имя «Санраку».</w:t>
        <w:br/>
        <w:br/>
        <w:t>* * *</w:t>
        <w:br/>
        <w:br/>
        <w:t>Бог не любит индивидов, но бог наблюдает за миром. А значит———</w:t>
        <w:br/>
        <w:br/>
        <w:t>* * *</w:t>
        <w:br/>
        <w:br/>
        <w:t>*Наконец-то добрался до этого……… Хотел написать об этом почти с самого начала, а気づけば уже 820 тысяч знаков……*</w:t>
        <w:br/>
        <w:br/>
        <w:t>*Итак, это эпилог третьей главы. Возьму небольшой отпуск. Конкретнее, Госендзё… Как Шива-мэн, хочу открыть минимум 12 ящиков.*</w:t>
        <w:br/>
        <w:t>*Собираюсь выкладывать побочные истории в Инвенторию, так что если интересно, заглядывайте и туда.*</w:t>
        <w:br/>
        <w:br/>
        <w:t>*На самом деле, среди этих троих есть один…*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