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239</w:t>
        <w:br/>
        <w:br/>
        <w:br/>
        <w:br/>
        <w:t>Что за болезненный застой</w:t>
        <w:br/>
        <w:br/>
        <w:t>*Очень смешная шутка, которую хочется прочитать вслух (самовосхваление).*</w:t>
        <w:br/>
        <w:br/>
        <w:t>— М-м… Хе-хе-хе, я так и думала, что этот старый лис рано или поздно попытается договориться с Санраку-куном напрямую, но он всё-таки не упустил этот шанс (·)…</w:t>
        <w:br/>
        <w:br/>
        <w:t>— Что делать?</w:t>
        <w:br/>
        <w:br/>
        <w:t>— Честно говоря, если мы сможем заручиться поддержкой «Библиотеки», то некоторые расходы допустимы.</w:t>
        <w:br/>
        <w:br/>
        <w:t>Пенсилгон улыбалась очень весело, но на мой донос о личных переговорах особо не отреагировала, лишь ответив: «Кроме самой опасной информации, остальное можно слить, наверное?».</w:t>
        <w:br/>
        <w:t>Похоже, она использует Оикаццо и Кё-Ультимативную как посыльных для каких-то своих тёмных дел. Живёт же, стерва…</w:t>
        <w:br/>
        <w:br/>
        <w:t>— Я завязала и собиралась вести себя тихо, но обстоятельства шепчут мне «действуй», так что ничего не поделаешь… Хе-хе-хе, хотелось бы и «Армию Десяти Вечера» втянуть, но нельзя быть слишком жадной…</w:t>
        <w:br/>
        <w:br/>
        <w:t>— Эй, я возвращаюсь к соло-игре, ладно?</w:t>
        <w:br/>
        <w:br/>
        <w:t>— Как хочешь. Только завтра не пропадай.</w:t>
        <w:br/>
        <w:br/>
        <w:t>Всё-таки это что-то вроде кланового мероприятия, и я не настолько бесчестен, чтобы испариться с невозмутимым видом.</w:t>
        <w:br/>
        <w:br/>
        <w:t>Раст и Молд, которые после боя обычно пожимают руки, и Акицу Акане, которая, вероятно, считает всех игроков друзьями, вряд ли захотят участвовать в таких грязных разборках между игроками.</w:t>
        <w:br/>
        <w:t>Я спросил у них, но они не проявили интереса, так что завтра на переговорах их не будет.</w:t>
        <w:br/>
        <w:br/>
        <w:t>Что именно собирается учудить Пенсилгон, станет ясно завтра… но пока что я буду играть так, как хочу.</w:t>
        <w:br/>
        <w:t>В крайнем случае, возможно, придётся на время уйти из ШанФро.</w:t>
        <w:br/>
        <w:br/>
        <w:t>Но, как говорится…</w:t>
        <w:br/>
        <w:br/>
        <w:t>— Что? Ваш… брата Ваша нет?</w:t>
        <w:br/>
        <w:br/>
        <w:t>— Да. Папа ушёл на встречу с друзьями!</w:t>
        <w:br/>
        <w:br/>
        <w:t>Вернувшись в Кроличью Нору с помощью одноразового магического свитка, я, честно говоря, собирался отдать Дельта-устройства Вашу, который, вероятно, является уникальным монстром, но, похоже, мы разминулись.</w:t>
        <w:br/>
        <w:br/>
        <w:t>— Понятно…</w:t>
        <w:br/>
        <w:br/>
        <w:t>Неудача с самого начала. В такие моменты неудобно, что в игре нельзя произвольно промотать время.</w:t>
        <w:br/>
        <w:t>ШанФро связана с реальным временем, так что как ни крути, Ваш не вернётся мгновенно… Ладно!</w:t>
        <w:br/>
        <w:br/>
        <w:t>— Спать!</w:t>
        <w:br/>
        <w:br/>
        <w:t>— Спокойной ночи!</w:t>
        <w:br/>
        <w:br/>
        <w:t>Хотя ещё даже не вечер!</w:t>
        <w:br/>
        <w:br/>
        <w:t>* * *</w:t>
        <w:br/>
        <w:br/>
        <w:t>Что-то всё запуталось — что делать, что нужно сделать, — и настроения играть в ШанФро нет. Поэтому решил возобновить то (··), что купил недавно.</w:t>
        <w:br/>
        <w:br/>
        <w:t>— …«Рюгуин Фугаку представляет! VR-уроки кендо・Экстрим». Просто обучающая программа, а название такое мощное.</w:t>
        <w:br/>
        <w:br/>
        <w:t>Я немного погуглил. Оказывается, эту штуку курировал какой-то старик, мастер кендо и чертовски сильный.</w:t>
        <w:br/>
        <w:t>И, как вы, наверное, догадались… скрытый босс, о котором говорила Ивамаки-сан, — это сам Рюгуин Фугаку (слишком крутое имя).</w:t>
        <w:br/>
        <w:br/>
        <w:t>Говорят, он уже умер, но при жизни UCE оказала всестороннюю поддержку, и им удалось разработать точный ИИ-след реального сильного самурая, появившегося в современную кибер-эпоху.</w:t>
        <w:br/>
        <w:br/>
        <w:t>Существует технология под названием «ИИ-след».</w:t>
        <w:br/>
        <w:t>Одно время неосведомлённые реалисты устраивали нелепые демонстрации про клонов и этику, но если отбросить всю сложную теорию и обобщить, то это «ИИ, максимально точно повторяющий мышление исходного человека».</w:t>
        <w:br/>
        <w:br/>
        <w:t>Человек надевает специальную VR-систему и выполняет какие-то действия в киберпространстве. Паттерны поведения и мысли при этом записываются и отражаются, создавая ИИ с максимально близким к оригиналу стилем мышления.</w:t>
        <w:br/>
        <w:br/>
        <w:t>Поскольку это лишь предельно точное воспроизведение того, «как бы действовал этот человек», он не обретает самосознания, и, естественно, о правах человека и речи быть не может.</w:t>
        <w:br/>
        <w:t>Так и появился ИИ-инструктор・Экстрим, известный как «скрытый босс».</w:t>
        <w:br/>
        <w:br/>
        <w:t>— Обычно появляется инструктор, а Экстрим — при выполнении особых условий…</w:t>
        <w:br/>
        <w:br/>
        <w:t>При обычном прохождении последним противником будет ИИ-инструктор, но если, начиная с пятого дана, соединить все иероглифы на свитках, развешанных в VR-додзё по мере повышения сложности, и произнести получившуюся фразу на титульном экране, то появится скрытый босс.</w:t>
        <w:br/>
        <w:br/>
        <w:t>— Хорошо хоть, не нужно получать везде оценку S.</w:t>
        <w:br/>
        <w:br/>
        <w:t>Это наполовину игра, так что слишком строгих требований нет.</w:t>
        <w:br/>
        <w:t>Хотя мои оценки были плачевными, но если полностью отойти от канонов кендо, то даже на уровне дана можно кое-как сражаться.</w:t>
        <w:br/>
        <w:br/>
        <w:t>Наношу удар ногой в живот «ИИ-учителю», а когда он пошатнётся, бью со всей силы. Победа. Оценка — «E (Мусор)». Сурово.</w:t>
        <w:br/>
        <w:t>И вообще, раз уж можно включать и выключать форму кендо, не значит ли это, что разработчики изначально предполагали использование нечестных приёмов?</w:t>
        <w:br/>
        <w:br/>
        <w:t>— Всё-таки… мастера боевых искусств обычного уровня — реально сильные…</w:t>
        <w:br/>
        <w:br/>
        <w:t>Я играл понемногу, но примерно с четвёртого дана начал испытывать серьёзные трудности.</w:t>
        <w:br/>
        <w:t>Когда после данов сложность стала ИИ-◯си, начались сплошные пробы и ошибки.</w:t>
        <w:br/>
        <w:t>Противник двигается так плавно, будто парит на воздушной подушке, и по умолчанию контратакует до того, как я успеваю среагировать. Я уже проиграл этому ИИ-манекену несколько десятков раз… Да что уж там, я отбросил все приличия и использую американские футбольные приёмы, рестлинг и прочую грязь, чтобы еле-еле получить оценку G (минимальную).</w:t>
        <w:br/>
        <w:br/>
        <w:t>— Экшен-игры с прокачкой характеристик через скиллы — это великое изобретение…</w:t>
        <w:br/>
        <w:br/>
        <w:t>Хочу изменить характеристики своего аватара в этой программе. Конкретно, увеличить Ловкость раза в полтора.</w:t>
        <w:br/>
        <w:t>А ещё было бы неплохо добавить двойной прыжок.</w:t>
        <w:br/>
        <w:br/>
        <w:t>— Следующий — обычный финальный босс…</w:t>
        <w:br/>
        <w:br/>
        <w:t>Завалю!</w:t>
        <w:br/>
        <w:br/>
        <w:t>* * *</w:t>
        <w:br/>
        <w:br/>
        <w:t>Завалил (одна победа, две ничьи, сорок три поражения).</w:t>
        <w:br/>
        <w:br/>
        <w:t>Решающим приёмом был немецкий суплекс… но я устал… очень устал…</w:t>
        <w:br/>
        <w:br/>
        <w:t>— Если я выдыхаюсь от отдыха от ШанФро, то это никуда не годится… Ладно.</w:t>
        <w:br/>
        <w:br/>
        <w:t>Сначала попробую сразиться со скрытым боссом, а потом вернусь в ШанФро. Возвращаюсь на титульный экран…</w:t>
        <w:br/>
        <w:br/>
        <w:t>— Так… «Юные ростки, на запад, на восток, оттачивайте мастерство, переступив через опавшие листья, расцветите пышным цветом»?</w:t>
        <w:br/>
        <w:br/>
        <w:t>Танка? Смысл немного непонятен… Хотя нет, не стоит недооценивать мои знания древнеяпонского, я же действующий старшеклассник!</w:t>
        <w:br/>
        <w:t>Так… это значит… да, сезонное слово — опавшие листья, наверное?</w:t>
        <w:br/>
        <w:br/>
        <w:t>В этой VR-игре по кендо титульный экран — это открывающаяся дверь додзё. И если войти в додзё, где после ввода специальной команды открылся скрытый босс…</w:t>
        <w:br/>
        <w:br/>
        <w:t>『Режим выбора разблокировал стиль двух мечей!』</w:t>
        <w:br/>
        <w:t>『Онлайн-режим сражений・改 разблокирован!』</w:t>
        <w:br/>
        <w:t>『Скрытая сложность, ИИ-инструктор・Экстрим разблокирована!』</w:t>
        <w:br/>
        <w:br/>
        <w:t>Вот оно. Первые два режима, вероятно, открываются после победы над обычным боссом.</w:t>
        <w:br/>
        <w:t>Но неважно, я без колебаний выбираю сложность и встаю напротив него, появившегося с бамбуковым мечом, проецируемым в пустоту.</w:t>
        <w:br/>
        <w:br/>
        <w:t>— Два меча, значит…</w:t>
        <w:br/>
        <w:br/>
        <w:t>Я лишь поверхностно изучил личность Рюгуина Фугаку.</w:t>
        <w:br/>
        <w:t>Поэтому я впервые узнал, что стиль этого ныне покойного мастера кендо — два меча, и…………</w:t>
        <w:br/>
        <w:br/>
        <w:t>— Огхэ?!</w:t>
        <w:br/>
        <w:br/>
        <w:t>То, что он настолько силён, что может нанести удар мне по макушке всего за пять секунд, я тоже узнал только что.</w:t>
        <w:br/>
        <w:t>Это не нечестная скорость Везаэмона, а просто обычная скорость. Но он движется оптимально по кратчайшей траектории и наносит удар раньше, чем я успеваю среагировать.</w:t>
        <w:br/>
        <w:br/>
        <w:t>…Похоже, будет тяжело. Очень тяжело.</w:t>
        <w:br/>
        <w:br/>
        <w:t>* * *</w:t>
        <w:br/>
        <w:br/>
        <w:t>— Проснулся!</w:t>
        <w:br/>
        <w:br/>
        <w:t>— Доброе утро!</w:t>
        <w:br/>
        <w:br/>
        <w:t>Хотя уже вечер!</w:t>
        <w:br/>
        <w:br/>
        <w:t>— Вернулся!</w:t>
        <w:br/>
        <w:br/>
        <w:t>— Отлично, идём, Эмуль!</w:t>
        <w:br/>
        <w:br/>
        <w:t>Сейчас я раздражён тем, что не могу найти ключ к победе над VR-Рюгуином Фугаку. Сниму стресс, продвинувшись по уникальному сценарию EX.</w:t>
        <w:br/>
        <w:br/>
        <w:t>Идя по коридору Кроличьего Дворца, я вспоминаю ситуацию с другими униками.</w:t>
        <w:br/>
        <w:t>На данный момент другие уники бесполезны как ориентир. В отличие от Везаэмона, которого нужно просто бить, или Ктарнида, прохождение которого сводится к зачистке подземелья с механиками, этот EX-сценарий слишком многоэтапный.</w:t>
        <w:br/>
        <w:br/>
        <w:t>Продвижение зависит от прохождения других уникальных сценариев EX, и, похоже, помимо квеста-поручения, предстоит ещё много чего сделать.</w:t>
        <w:br/>
        <w:t>Придётся ли в конце сражаться с Вашем, или есть другие условия завершения… Если подумать, можно ли вообще победить (·····) уникальных монстров?</w:t>
        <w:br/>
        <w:br/>
        <w:t>Мыслим наоборот. Может, Везаэмон, которого удалось победить (···), — это исключение, а на самом деле уникальные монстры не исчезают после поражения… то есть, с ними можно сражаться снова?</w:t>
        <w:br/>
        <w:t>Если подумать, это же уникальный «сценарий». Цель — пройти историю, связанную с уникальным монстром, а не обязательно побеждать самого монстра как босса?</w:t>
        <w:br/>
        <w:br/>
        <w:t>Вероятность не так уж мала. Например, если бы «Сецуна Далёких Дней» была уникальным монстром, то боссом в её сценарии мог бы быть Везаэмон, и это не противоречило бы сюжету.</w:t>
        <w:br/>
        <w:t>И Ктарнида, если посмотреть под другим углом, можно считать просто пикником в его песочнице с игрой с большим осьминогом.</w:t>
        <w:br/>
        <w:br/>
        <w:t>— Что вообще делает уникального монстра уникальным?.. Сюжетная роль, эпоха богов, элементы наследования в мире игры…</w:t>
        <w:br/>
        <w:br/>
        <w:t>— Санраку-сан! Опять витаете в облаках! Мы уже у двери!</w:t>
        <w:br/>
        <w:br/>
        <w:t>Гуэх, не тяни за плащ.</w:t>
        <w:br/>
        <w:br/>
        <w:t>— Так, идём докладывать о выполнении поручения.</w:t>
        <w:br/>
        <w:br/>
        <w:t>Интересно, что же произойдёт?..</w:t>
        <w:br/>
        <w:br/>
        <w:t>* * *</w:t>
        <w:br/>
        <w:br/>
        <w:t>Ну, в общем, оказалось, что Акицу Акане, зашедшая раньше, получила «Приглашение из Страны Кроликов» и отправилась в Колизей. Пришлось нести Эмуль на руках и бежать в Колизей со всех ног.</w:t>
        <w:br/>
        <w:br/>
        <w:t>* * *</w:t>
        <w:br/>
        <w:br/>
        <w:t>*В: Насколько силён этот старик Фугаку?*</w:t>
        <w:br/>
        <w:t>*О: Хотя это и VR-произведение, он настолько силён, будто персонаж из мира Vagabond.*</w:t>
        <w:br/>
        <w:br/>
        <w:t>*Ну, честно говоря, что касается уникальных монстров, то из-за яростных протестов Гения соотношение «сюжет &gt;&gt; геймплей» смещено в сторону сюжета. Если бы все требования Гения были выполнены, то неравенство между сюжетом и геймплеем увеличилось бы раз в десять. Амати и Цукуёги очень постарались.*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