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255</w:t>
        <w:br/>
        <w:br/>
        <w:br/>
        <w:br/>
        <w:t>Познай врага и себя — и сотня битв не страшна?</w:t>
        <w:br/>
        <w:br/>
        <w:t>Шаг вперёд — шаг назад. Атака отражена, контратака отбита.</w:t>
        <w:br/>
        <w:t>Разрывать дистанцию — плохая тактика, это я понял вчера. Хотя это и выматывает концентрацию, но лучше так, чем давать этому чёртову ИИ-манекену занять стойку.</w:t>
        <w:br/>
        <w:t>После бесчисленных попыток и падений я понял: боевой стиль ИИ-инструктора Экстрим… нет, Рюгуина Фугаку — это сочетание двух аспектов.</w:t>
        <w:br/>
        <w:br/>
        <w:t>— Сдохни-и-и?!</w:t>
        <w:br/>
        <w:br/>
        <w:t>Левым синаем, перехваченным обратным хватом, отбиваю летящий в корпус удар сбоку. Уверенный в победе удар мечом проходит буквально в миллиметре от цели, и в следующее мгновение я получаю по голове и падаю на пол… я.</w:t>
        <w:br/>
        <w:br/>
        <w:t>— Не могу победить…</w:t>
        <w:br/>
        <w:br/>
        <w:t>Всё на высочайшем уровне. Вернее, стиль боя Рюгуина Фугаку — это доведённое до абсолютного предела сочетание двух элементов: «позиционирование, позволяющее идеально уклоняться от атак противника на волосок» и «владение синаем, позволяющее наносить удары по уязвимым местам противника максимально быстро, оптимально и по кратчайшей траектории».</w:t>
        <w:br/>
        <w:br/>
        <w:t>Он не просто силён во всём. Даже если удастся справиться с одним аспектом, другой тебя прикончит. Это как бомба с красным и синим проводами, где взрыв происходит при перерезании любого из них. Ужасно.</w:t>
        <w:br/>
        <w:br/>
        <w:t>Поэтому я попробовал скопировать его движения, чтобы нейтрализовать их, но, как и ожидалось, наспех скопированное подражание не идёт ни в какое сравнение с отточенной до блеска техникой, выкованной за целую жизнь.</w:t>
        <w:br/>
        <w:br/>
        <w:t>— Да это же не в движениях тела дело, а в чудовищной реакции и опыте — вот в чём секрет (··)!</w:t>
        <w:br/>
        <w:br/>
        <w:t>Попробовав скопировать, я понял: его секрет не просто в силе. Это кристаллизация безумия — результат того, что человек с невероятными навыками посвятил всю жизнь оттачиванию двух аспектов: позиционирования и владения оружием.</w:t>
        <w:br/>
        <w:br/>
        <w:t>Но это… мне не очень нравится (···········).</w:t>
        <w:br/>
        <w:t>Я не отрицаю этот стиль, и понимаю, что есть те, кому он нравится.</w:t>
        <w:br/>
        <w:br/>
        <w:t>— …«В юности сражался с огнём в сердце, ныне же сосредоточен на управлении рекой своего тела»… да?</w:t>
        <w:br/>
        <w:br/>
        <w:t>То есть, это битва с самим собой (······), верно?</w:t>
        <w:br/>
        <w:br/>
        <w:t>* * *</w:t>
        <w:br/>
        <w:br/>
        <w:t>Дедушка (Учитель) однажды сказал мне (·):</w:t>
        <w:br/>
        <w:br/>
        <w:t>— Не становись такой, как я.</w:t>
        <w:br/>
        <w:br/>
        <w:t>Я не поняла, что он имел в виду.</w:t>
        <w:br/>
        <w:t>Ты же сильнейший мечник в этой стране, нет, в этом мире! Вершина, к которой стремятся все мечники! Почему ты говоришь такое?</w:t>
        <w:br/>
        <w:br/>
        <w:t>Так и не дав мне (·) ответа, дедушка ушёл из этого мира. От старости… По крайней мере, мы, оставшиеся, хотим верить, что он прожил жизнь без сожалений.</w:t>
        <w:br/>
        <w:br/>
        <w:t>— …………</w:t>
        <w:br/>
        <w:br/>
        <w:t>Даже финальный босс (····) ИИ-инструктор слишком уж смещён в сторону силы в рамках кендо.</w:t>
        <w:br/>
        <w:t>Конечно, в реальном поединке так делать нельзя, но если немного нарушить правила и использовать ноги, то справиться с ним на удивление легко.</w:t>
        <w:br/>
        <w:br/>
        <w:t>— Хаа…</w:t>
        <w:br/>
        <w:br/>
        <w:t>Я не думаю, что превосхожу человека, ставшего основой для этого «ИИ-инструктора». В конце концов, это всего лишь ИИ, а мои методы — это грубейшее нарушение правил кендо.</w:t>
        <w:br/>
        <w:t>Но всё равно, именно поэтому разочарование так велико.</w:t>
        <w:br/>
        <w:t>Бабушка, разбирая вещи дедушки, передала мне эту «VR-игру по кендо・Экстрим», сказав, что «он приготовил её тебе на день рождения». Но пройдя её, я испытала в основном разочарование.</w:t>
        <w:br/>
        <w:br/>
        <w:t>Да, конечно, как обучающий инструмент… то есть, тренажёр, она превосходна. Но это всего лишь инструмент. Я не понимаю, зачем дедушка подарил её мне — мне, ставшей мечником, которому «нет равных от запада до востока Киото», как он сам меня назвал, и идущей по его стопам.</w:t>
        <w:br/>
        <w:br/>
        <w:t>— Почему… я не должна становиться такой, как ты?..</w:t>
        <w:br/>
        <w:br/>
        <w:t>Ответа нет. Тот, кто задал вопрос, уже не в этом мире. Наверное, я буду нести этот вопрос в себе всегда.</w:t>
        <w:br/>
        <w:t>Выйдя из игры, я небрежно бросила коробку «VR-игры по кендо・Экстрим» на стол. Мне показалось, что она хочет что-то сказать… но это всего лишь игра воображения.</w:t>
        <w:br/>
        <w:br/>
        <w:t>— Эти выходные, да?.. Хотелось бы сразиться с основными силами «Чёрного Волка».</w:t>
        <w:br/>
        <w:br/>
        <w:t>Ответ можно найти только в битве. Как когда-то дедушка прошёл через множество поединков, так и мне, ещё молодой, нужен более насыщенный боевой опыт.</w:t>
        <w:br/>
        <w:br/>
        <w:t>* * *</w:t>
        <w:br/>
        <w:br/>
        <w:t>— Логин-кара!</w:t>
        <w:br/>
        <w:br/>
        <w:t>— Аба-а?!</w:t>
        <w:br/>
        <w:br/>
        <w:t>— Логбонус-кара!</w:t>
        <w:br/>
        <w:br/>
        <w:t>— Губа-а?!</w:t>
        <w:br/>
        <w:br/>
        <w:t>— Кара-а-а!</w:t>
        <w:br/>
        <w:br/>
        <w:t>— Опасно! Ты что, за Исин?! Я тебя тщательно покараю!</w:t>
        <w:br/>
        <w:br/>
        <w:t>— Проклятый Синсэнгуми-и-и?!</w:t>
        <w:br/>
        <w:br/>
        <w:t>А-ха-ха-ха-ха! Рубить слабаков направо и налево для разрядки — это кайф!</w:t>
        <w:br/>
        <w:t>Трезвомыслящему человеку покажется безумием считать битву с сильными врагами разрядкой!</w:t>
        <w:br/>
        <w:br/>
        <w:t>Каприччио Рубящего на Перекрёстках: Онлайн… Также известная как «Бакумацу».</w:t>
        <w:br/>
        <w:t>В этой игре нет морали. Это игра, созданная для игроков-убийц и только для них. В Бакумацу даже проверка бонуса за вход — фатальная ошибка.</w:t>
        <w:br/>
        <w:br/>
        <w:t>Обычно «вольные» игроки захватывают дома NPC или становятся нахлебниками, используя редкую в этой игре команду «догэдза» (земной поклон), чтобы обеспечить себе точку сохранения… но, естественно, таких обычно считают лёгкой добычей.</w:t>
        <w:br/>
        <w:t>Игроки, немного освоившиеся в этой игре, понимают, что в одиночку здесь не выжить. Поэтому они присоединяются к одной из фракций. По крайней мере, вероятность внезапного нападения во время сохранения ниже…</w:t>
        <w:br/>
        <w:br/>
        <w:t>Хотя в игре есть спецэффекты и некоторые физически невозможные движения, основной сеттинг соответствует периоду Бакумацу в Японии. Игрокам лучше всего присоединиться либо к «Сёгунату», либо к «Реставрации Исин».</w:t>
        <w:br/>
        <w:t>И эта игра, если не считать того, что её основная концепция — это путь асуры, пролегающий по лезвию ножа, — сделана довольно добротно.</w:t>
        <w:br/>
        <w:t>Если присоединиться к «Реставрации Исин», то помимо основных навыков владения мечом можно будет использовать огнестрельное оружие.</w:t>
        <w:br/>
        <w:t>Если присоединиться к «Сёгунату», то навыки владения мечом получат бонус, и в бою только на мечах они теоретически превосходят сторонников Исин.</w:t>
        <w:br/>
        <w:br/>
        <w:t>— Кого я вижу, это же Волк Мибу из «Однозначного Отряда»!</w:t>
        <w:br/>
        <w:br/>
        <w:t>— А, кстати, мой лучший результат — капитан второго отряда штурмовиков.</w:t>
        <w:br/>
        <w:br/>
        <w:t>— Да ты же топовый ранкер!</w:t>
        <w:br/>
        <w:br/>
        <w:t>Сейчас я почти забросил игру и скатился до девятого отряда, но сегодня, хотя бы на денёк, попробую подняться до пятого. Выше третьего отряда — это уже территория задротов, так что вряд ли получится.</w:t>
        <w:br/>
        <w:br/>
        <w:t>В этой игре рангер — это тот, кто доказал свою силу, совершив множество ПК. Окинув взглядом испуганных игроков Исин, я решаю подзадорить их, так как для эксперимента (··) это не годится.</w:t>
        <w:br/>
        <w:br/>
        <w:t>— Я заставлю вас, трусов, сражаться всерьёз.</w:t>
        <w:br/>
        <w:br/>
        <w:t>Хватаю два меча на поясе вместе с ножнами и демонстративно показываю их игрокам Исин.</w:t>
        <w:br/>
        <w:br/>
        <w:t>— Награда для рангеров прошлой весны «Плакучая Ночная Сакура» и награда для рангеров прошлого лета «Фейерверк (Тамая)・Восьмисяку (Хассяку)»… И я не «умер и ушёл на пенсию». Дальше сами понимаете?</w:t>
        <w:br/>
        <w:br/>
        <w:t>Конечно, у меня нет награды за первое место в рейтинге, «Национального Сокровища», но и ограниченные по времени мечи — всё равно привлекательная приманка.</w:t>
        <w:br/>
        <w:br/>
        <w:t>— — — Ка-ра-а!!</w:t>
        <w:br/>
        <w:br/>
        <w:t>Очень хорошо, что вы верны своим желаниям!</w:t>
        <w:br/>
        <w:t>Шанс встретить самую лакомую добычу в этой игре — мешок с плотью, набитый кучей предметов, — стоит риска потерять всё своё имущество.</w:t>
        <w:br/>
        <w:br/>
        <w:t>Вынимаю меч, улыбаясь исинцам, бросившимся на меня с оживлёнными лицами. Ну что ж, все вместе произнесём волшебные слова, перекладывающие всю ответственность за убийство.</w:t>
        <w:br/>
        <w:br/>
        <w:t>— Кара!!</w:t>
        <w:br/>
        <w:br/>
        <w:t>Небеса велели, так что ничего не поделаешь… Кара небесная!</w:t>
        <w:br/>
        <w:br/>
        <w:t>* * *</w:t>
        <w:br/>
        <w:br/>
        <w:t>— Я помогу тебе умереть. Читай предсмертное стихотворение.</w:t>
        <w:br/>
        <w:br/>
        <w:t>— Не выпендривайся… Я хоть и сиси, но слабейший… Сильнейший сиси отомстит за меня…!</w:t>
        <w:br/>
        <w:br/>
        <w:t>— Прекрасная танка! Обезглавливание!!</w:t>
        <w:br/>
        <w:br/>
        <w:t>— Если можно, предметы в ломбард… губа!</w:t>
        <w:br/>
        <w:br/>
        <w:t>Завершив кайсяку (помощь при сэппуку) бакумацу-сиси, который молил о пощаде командой «догэдза», фактически являющейся командой капитуляции, я наконец перевожу дух. Умереть от сэппуку — и штраф за смерть снимается. Мягко говоря, эта игра безумна… Впрочем, кайсяку тоже получает бонус, так что игроков, совершающих сэппуку, можно увидеть довольно часто.</w:t>
        <w:br/>
        <w:br/>
        <w:t>Из самурайского сострадания я отношу все полученные предметы в ломбард. Если я не верну взятые в долг деньги, то со временем они смогут их выкупить.</w:t>
        <w:br/>
        <w:br/>
        <w:t>— Всё-таки, сражаясь только с одним и тем же противником, мастерство не отточишь. Только практика!</w:t>
        <w:br/>
        <w:br/>
        <w:t>Итак, до оборонительной битвы в Кроличьей Норе я хочу разобраться с ИИ-инструктором Экстрим. Пора всерьёз освоить его. Следующий этап после подражания (кое-как) — имитация роли (роулплей)!</w:t>
        <w:br/>
        <w:br/>
        <w:t>* * *</w:t>
        <w:br/>
        <w:br/>
        <w:t>*Смелость использовать своё настоящее имя как никнейм. Впрочем, он утверждает: «Чтение другое, так что нормально».*</w:t>
        <w:br/>
        <w:br/>
        <w:t>*Кстати, «ватаси» (私) — это местоимение первого лица, используемое во время занятий кендо, а «боку» (僕) — обычное местоимение первого лица.*</w:t>
        <w:br/>
        <w:t>*Дедушка заставил её пообещать использовать «ватаси» во время занятий кендо, сказав: «Не стыдись того, что ты женщина, держащая меч. Меч затупится».*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