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256</w:t>
        <w:br/>
        <w:br/>
        <w:br/>
        <w:br/>
        <w:t>Сбор защитников: издалека грядёт змея возмездия</w:t>
        <w:br/>
        <w:br/>
        <w:t>**Псайгер-0:** Эм, добрый вечер.</w:t>
        <w:br/>
        <w:t>**Псайгер-0:** В прошлый раз было весело.</w:t>
        <w:br/>
        <w:t>**Псайгер-0:** Эм…</w:t>
        <w:br/>
        <w:t>**Псайгер-0:** То есть…</w:t>
        <w:br/>
        <w:t>**Санраку:** А, прости, немного отвлёкся.</w:t>
        <w:br/>
        <w:t>**Псайгер-0:** Фьяа ха</w:t>
        <w:br/>
        <w:t>**Санраку:** Фьяа ха?</w:t>
        <w:br/>
        <w:t>**Псайгер-0:** Нет, ничего!</w:t>
        <w:br/>
        <w:t>**Псайгер-0:** Я супер наличными Смерть!</w:t>
        <w:br/>
        <w:t>**Санраку:** ……Супер энергична?</w:t>
        <w:br/>
        <w:t>**Псайгер-0:** Хьяй……</w:t>
        <w:br/>
        <w:t>**Санраку:** Ладно, неважно. Спасибо за вчерашнее.</w:t>
        <w:br/>
        <w:t>**Псайгер-0:** Н-нет-нет-нет!</w:t>
        <w:br/>
        <w:t>**Псайгер-0:** Эм, то есть, это я вам очень обязана.</w:t>
        <w:br/>
        <w:t>**Псайгер-0:** Не ожидала, что меня выкупят… Выкупят?</w:t>
        <w:br/>
        <w:t>**Псайгер-0:** Миуа?!</w:t>
        <w:br/>
        <w:t>**Санраку:** Спокойно, спокойно. Успокойся.</w:t>
        <w:br/>
        <w:t>**Санраку:** Сначала глубокий вдох, глубокий вдох.</w:t>
        <w:br/>
        <w:t>**Санраку:** Я тоже неплохо насобирал предметов, так что спасибо.</w:t>
        <w:br/>
        <w:t>**Псайгер-0:** И вот насчёт… матча представителей с Чёрным Волком.</w:t>
        <w:br/>
        <w:t>**Псайгер-0:** Тот вопрос, я приняла ваше предложение.</w:t>
        <w:br/>
        <w:t>**Санраку:** Окей, тогда до встречи в день матча.</w:t>
        <w:br/>
        <w:t>**Псайгер-0:** Хеай!</w:t>
        <w:br/>
        <w:br/>
        <w:t>* * *</w:t>
        <w:br/>
        <w:br/>
        <w:t>— Голосовая аутентификация, что ли?</w:t>
        <w:br/>
        <w:br/>
        <w:t>Убедившись, что странный вскрик отобразился текстом как есть, я бросаю мобильный терминал на кровать. И вообще, впервые слышу слово «приняла ваше предложение» в повседневной жизни…</w:t>
        <w:br/>
        <w:br/>
        <w:t>— ………Ку-ку-ку-ку.</w:t>
        <w:br/>
        <w:br/>
        <w:t>Бросив взгляд на коробку «VR-игры по кендо・Экстрим», стоящую на полке, я издаю противный смешок.</w:t>
        <w:br/>
        <w:t>Ах да, эта полка — для пройденных (·····) игр. Я наконец-то одолел тот дьявольский ИИ!</w:t>
        <w:br/>
        <w:br/>
        <w:t>— …Ну, не то чтобы совсем честно победил.</w:t>
        <w:br/>
        <w:br/>
        <w:t>Использовал небольшой трюк с игровой системой, так что не могу сказать, что победил чистым мастерством… Но в конце концов, важен счёт. Трофей, записанный в VR-системе после победы над ИИ-инструктором Экстрим, — вот неоспоримое доказательство моего подвига.</w:t>
        <w:br/>
        <w:br/>
        <w:t>— Итак… Пора!</w:t>
        <w:br/>
        <w:br/>
        <w:t>В «Бакумацу» я столкнулся с ранкером из фракции Исин, и всерьёз готовился потерять все предметы, но имитация роли (роулплей) идёт отлично. После схватки я подружился с тем ранкером, и он рассказал много полезного. Удалось пополнить запасы качественного ксогениума…</w:t>
        <w:br/>
        <w:br/>
        <w:t>— Гидратация — сейчас, туалет — есть, реальные дела — сделаны!</w:t>
        <w:br/>
        <w:br/>
        <w:t>Прошло несколько дней. Сегодня — день оборонительной битвы в Кроличьей Норе. Незавершённых дел в отложенных играх нет. Теперь можно со спокойной душой идти бить морду отделённой части Гордунины.</w:t>
        <w:br/>
        <w:br/>
        <w:t>— Итак…</w:t>
        <w:br/>
        <w:br/>
        <w:t>Это дело тянет на бессонную ночь второй степени. Разрешаю использовать «Райот Блад»…! На этот раз — «Тунайт». Легальная жидкость, отличающаяся долгим действием.</w:t>
        <w:br/>
        <w:br/>
        <w:t>— А-а-а-а-а, пошло-о-о…</w:t>
        <w:br/>
        <w:br/>
        <w:t>Отлично, готов! Змеиная кожа или что там, разолью по бутылкам и сделаю настойку на гадюке!</w:t>
        <w:br/>
        <w:br/>
        <w:t>* * *</w:t>
        <w:br/>
        <w:br/>
        <w:t>— Уо!</w:t>
        <w:br/>
        <w:br/>
        <w:t>Заглянув перед отправкой на сборный пункт в мастерскую Биирак, я замечаю копошащийся чёрный комок шерсти и невольно вскрикиваю. Из комка вырастают кроличьи уши… да, это свернувшаяся калачиком Биирак.</w:t>
        <w:br/>
        <w:br/>
        <w:t>— О-о… Ты, что ли…</w:t>
        <w:br/>
        <w:br/>
        <w:t>— Что случилось? Живот болит? Пузико бо-бо?</w:t>
        <w:br/>
        <w:br/>
        <w:t>— Чего ты так бесяче говоришь?.. Просто устала… Ты ведь тоже участвуешь?.. Вот, доделала оружие для этого…</w:t>
        <w:br/>
        <w:br/>
        <w:t>— Понятно.</w:t>
        <w:br/>
        <w:br/>
        <w:t>Эта оборонительная битва — не мой сольный забег. Я буду сражаться вместе с NPC Кроличьей Норы… то есть, с оборонительными солдатами (···) Ворпальных Кроликов, чтобы продвинуть линию фронта.</w:t>
        <w:br/>
        <w:t>Моя роль — стрела, летящая в сердце врага; клинок гильотины, занесённый над головой вражеского генерала; короче говоря, пушечное мясо.</w:t>
        <w:br/>
        <w:br/>
        <w:t>— Вот, и то, что ты сломал, починила.</w:t>
        <w:br/>
        <w:br/>
        <w:t>— О, как и ожидалось от мастера.</w:t>
        <w:br/>
        <w:br/>
        <w:t>Убрав в инвентарь Кастеты Сияющего Скорпиона (Гильта Брилл), вновь обретшие боевую мощь, я смотрю, как Биирак снова сворачивается в колючий чёрный комок.</w:t>
        <w:br/>
        <w:br/>
        <w:t>— Я спать… Победи…</w:t>
        <w:br/>
        <w:br/>
        <w:t>— Положись на меня. Нынешний я — великий мечник.</w:t>
        <w:br/>
        <w:br/>
        <w:t>— Сказки во сне рассказывай… Гу-у.</w:t>
        <w:br/>
        <w:br/>
        <w:t>Эй, спишь-то ты… Ну ладно. Но это не сказки! Как и в игровых ивентах на усиление, моё подражание (кое-как) перешло на следующий уровень.</w:t>
        <w:br/>
        <w:t>Ха! Попробую применить стиль Рюгуин и против врагов.</w:t>
        <w:br/>
        <w:br/>
        <w:t>— Итак… Ещё раз. Вперёд.</w:t>
        <w:br/>
        <w:br/>
        <w:t>Выйдя из мастерской Биирак, я направляюсь не в кабинет Эдоварда… а под землю (··) Кроличьей Норы, в тоннель, который, говорят, прорыла Гордунина.</w:t>
        <w:br/>
        <w:t>Заметив меня, Эмуль бросается ко мне, но я улепётываю от неё на полной скорости и направляюсь к месту встречи.</w:t>
        <w:br/>
        <w:br/>
        <w:t>* * *</w:t>
        <w:br/>
        <w:br/>
        <w:t>…</w:t>
        <w:br/>
        <w:br/>
        <w:t>…</w:t>
        <w:br/>
        <w:br/>
        <w:t>— Огромный…</w:t>
        <w:br/>
        <w:br/>
        <w:t>Что это? Говорили «тоннель», я представлял себе обычный горный туннель для машин. А тут такая ширина, что десять машин в ряд проедут, и ещё место останется.</w:t>
        <w:br/>
        <w:t>И высота, и ширина… И это ведёт прямо к Гордунине? И по этому пространству наступает такая масса врагов, что Ворпальные Кролики едва сдерживают оборону?</w:t>
        <w:br/>
        <w:br/>
        <w:t>— Это… придётся немного поднапрячься.</w:t>
        <w:br/>
        <w:br/>
        <w:t>— Воздержитесь от халтуры, пожалуйста.</w:t>
        <w:br/>
        <w:br/>
        <w:t>Раз уж это событие, связанное с моим стилем игры, халтурить я не буду.</w:t>
        <w:br/>
        <w:t>Но важнее сейчас другая проблема…</w:t>
        <w:br/>
        <w:br/>
        <w:t>— Хнык… почему, хнык, убегаешь?.. Хнык…</w:t>
        <w:br/>
        <w:br/>
        <w:t>— Почему? Ну…</w:t>
        <w:br/>
        <w:br/>
        <w:t>— Эмуль, твоё участие не одобрено.</w:t>
        <w:br/>
        <w:br/>
        <w:t>На вопрос Эмуль «Почему меня не берёте?» ответил не я, а Эдовард. От его резких слов тело Эмуль задрожало.</w:t>
        <w:br/>
        <w:br/>
        <w:t>— Эмуль, я ведь объяснял. Битва с Гордуниной, даже с её отделённой частью, требует готовности пожертвовать собой… Я, Бии, или, в крайнем случае, Ии — старшие братья и сёстры — ещё можем выдержать. Но ты не сможешь противостоять яду Гордунины.</w:t>
        <w:br/>
        <w:br/>
        <w:t>— Но, но!..</w:t>
        <w:br/>
        <w:br/>
        <w:t>— Никаких «но». Солдаты, сражающиеся здесь, стоят насмерть, чтобы защитить вас… Я, как управляющий этой страной, не могу позволить тебе обесценивать их жертву.</w:t>
        <w:br/>
        <w:br/>
        <w:t>Категоричный тон. Были ли это слова брата, говорящего с сестрой, или короля, доверенного ему великим отцом?</w:t>
        <w:br/>
        <w:t>Эмуль, не в силах возразить на эти неоспоримые слова, перевела взгляд с Эдоварда на меня.</w:t>
        <w:br/>
        <w:br/>
        <w:t>— Санраку-сан!</w:t>
        <w:br/>
        <w:br/>
        <w:t>— Хм-м… В этом Эдовард прав, Эмуль.</w:t>
        <w:br/>
        <w:br/>
        <w:t>— Эу…</w:t>
        <w:br/>
        <w:br/>
        <w:t>— Однако. Эдовард, в твоих словах есть две ошибки.</w:t>
        <w:br/>
        <w:br/>
        <w:t>На эти слова не только Эдовард, но и Эмуль удивлённо посмотрели на меня. Хе-хе, если бы я не был в маске с птичьим взглядом, то, возможно, отвёл бы глаза от смущения. Но сейчас моя сила взгляда увеличена на двадцать процентов, и взгляд кролика-интеллигента-якудзы мне нипочём!</w:t>
        <w:br/>
        <w:br/>
        <w:t>— Ты сказал: «Пожертвовать собой»? Исправься. Сегодня я сниму проклятие (яд), сковывающее их. Дай им хотя бы оплачиваемый отпуск.</w:t>
        <w:br/>
        <w:br/>
        <w:t>— А второе?</w:t>
        <w:br/>
        <w:br/>
        <w:t>Хм… Ты хоть и заботишься о сестре, но слишком недооцениваешь Эмуль, которая сражалась с Лукаорном, с Ктарнидом и прошла со мной через все мои безумства.</w:t>
        <w:br/>
        <w:br/>
        <w:t>— Эмуль не настолько слаба, чтобы обесценить самопожертвование защитников (сакимори). Позволь ей хотя бы помочь в тылу.</w:t>
        <w:br/>
        <w:br/>
        <w:t>Безмолвный обмен взглядами. Всё-таки интеллигент-якудза. Его сузившиеся глаза, ставшие ещё острее, хранят опасный блеск, напоминающий отца.</w:t>
        <w:br/>
        <w:t>Но сейчас я полон славы победы, кофеина и съеденного на ужин лосося муньер, так что могу смело выдержать его грозный взгляд.</w:t>
        <w:br/>
        <w:t>А? Хочешь драки? Если разозлишь меня, то будет… эм, то самое.</w:t>
        <w:br/>
        <w:br/>
        <w:t>— …Хаа. Хорошо. Но следовать за ним нельзя. Только поддержка тыла… поняла?</w:t>
        <w:br/>
        <w:br/>
        <w:t>— Д-да…</w:t>
        <w:br/>
        <w:br/>
        <w:t>— Обеспечь путь к отступлению на крайний случай, Эмуль.</w:t>
        <w:br/>
        <w:br/>
        <w:t>— Д-да! Сейчас подготовлюсь!</w:t>
        <w:br/>
        <w:br/>
        <w:t>Проводив взглядом убежавшую Эмуль, я замечаю, что Эдовард смотрит на меня с другим выражением — полуприкрытыми глазами.</w:t>
        <w:br/>
        <w:br/>
        <w:t>— Вы, похоже, хорошо ладите с моей сестрой.</w:t>
        <w:br/>
        <w:br/>
        <w:t>— Как и ты. Я тоже старший брат (·····).</w:t>
        <w:br/>
        <w:br/>
        <w:t>Хотя моя сестра, кажется, и сама справится, такая уж у неё натура.</w:t>
        <w:br/>
        <w:br/>
        <w:t>— Понятно… Тогда сюда. Начнём совещание.</w:t>
        <w:br/>
        <w:br/>
        <w:t>— Отлично. Брифинги я люблю.</w:t>
        <w:br/>
        <w:br/>
        <w:t>В углу огромного тоннеля, в довольно прочно построенной хижине, за столом сидели Ворпальные Кролики.</w:t>
        <w:br/>
        <w:t>Вошедших меня и Эдоварда кролики пристально разглядывали. У всех у них была одна общая черта.</w:t>
        <w:br/>
        <w:br/>
        <w:t>— Вот он, значит, яд Гордунины.</w:t>
        <w:br/>
        <w:br/>
        <w:t>— Да. Змеиный яд, который передаётся другим и разъедает тело… Даже прямой потомок (··) Вайсэша, получив его напрямую, не отделается легко. Вот такой яд.</w:t>
        <w:br/>
        <w:br/>
        <w:t>И, — Эдовард посмотрел мне прямо в глаза.</w:t>
        <w:br/>
        <w:br/>
        <w:t>— Это последняя проверка. Отступать дальше я, как командир, не позволю… Вы готовы?</w:t>
        <w:br/>
        <w:br/>
        <w:t>— ………Ха! Я прошёл через такие приключения, что какой-то рептилией меня не напугать.</w:t>
        <w:br/>
        <w:br/>
        <w:t>Появляется окно. Не продолжение уникального сценария EX, а ответвление от уникального сценария.</w:t>
        <w:br/>
        <w:br/>
        <w:t>**『Начать уникальный сценарий «Оборона Страны Кроликов (Рэбитс Дифенсив)»? Да / Нет』**</w:t>
        <w:br/>
        <w:br/>
        <w:t>Моя рука без колебаний.</w:t>
        <w:br/>
        <w:br/>
        <w:t>* * *</w:t>
        <w:br/>
        <w:br/>
        <w:t>*Успокойся, Узурпатор-Дракон. Выход героини просто отложили, не надо драконить.*</w:t>
        <w:br/>
        <w:t>*Но решающая битва с ИИ-инструктором Экстрим… Честно говоря, я не уверен, что смогу описать кендо, так что можешь драконить.*</w:t>
        <w:br/>
        <w:br/>
        <w:t>*Хоть и по-разному, приглашение на оборонительную битву получили трое (··).*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