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308</w:t>
        <w:br/>
        <w:br/>
        <w:br/>
        <w:br/>
        <w:t>Однако зависимость от игрошлака</w:t>
        <w:br/>
        <w:t>Судя по разговору, эта Старшая Сестра Сайга (условно) не очень-то одобряет полное погружение в VR. По её реакции на мои слова, у неё сложилось впечатление, что это что-то вроде алкоголя или сигарет.</w:t>
        <w:br/>
        <w:t>Впрочем, она не похожа на «реалиста», громко призывающего к искоренению полного погружения в VR, так что, возможно, мои объяснения смогут развеять её недоверие, вызванное незнанием.</w:t>
        <w:br/>
        <w:br/>
        <w:t>Жалобы на то, что родные не понимают увлечений, довольно часто приходится слышать, общаясь с людьми в разных играх.</w:t>
        <w:br/>
        <w:t>У нас дома с этим всё проще — скорее терпимость или безразличие. У каждого члена семьи есть чёткие границы, так что мы обычно не лезем в дела друг друга... Ну, наша семья — это, наверное, особый случай.</w:t>
        <w:br/>
        <w:br/>
        <w:t>— Знаете... часто говорят, что от постоянного полного погружения в VR слабеет тело, но это неправда.</w:t>
        <w:br/>
        <w:br/>
        <w:t>— ...Вот как?</w:t>
        <w:br/>
        <w:br/>
        <w:t>Облизнув губы, я чувствую, как двигатель красноречия набирает обороты, и продолжаю.</w:t>
        <w:br/>
        <w:br/>
        <w:t>— Нет, ну конечно, мышцы могут ослабнуть, ведь ты, по сути, спишь. Но само полное погружение в VR предполагает здоровое тело. Правильно — это сначала привести себя в форму, чтобы не было проблем в повседневной жизни, а потом уже наслаждаться полным погружением. Космонавты ведь тоже теряют мышечную массу за долгое время в космосе, верно? Поэтому они тренируются до и после полёта.</w:t>
        <w:br/>
        <w:br/>
        <w:t>Киберспорт — это точно сказано. Люди, далёкие от полного погружения, чаще всего заблуждаются именно в этом, но полное погружение — это развлечение, требующее здоровья в первую очередь. Заниматься им, будучи нездоровым физически, — только вредить себе.</w:t>
        <w:br/>
        <w:br/>
        <w:t>— Тренировать тело... Хизутоме-сан, вы занимаетесь какими-нибудь тренировками?</w:t>
        <w:br/>
        <w:br/>
        <w:t>— Не то чтобы тренировками... Ну, например, бегаю трусцой или просто бегаю, иногда пресс качаю... вроде того?</w:t>
        <w:br/>
        <w:br/>
        <w:t>Честно говоря, достаточно просто не толстеть, хорошо есть и иметь достаточно выносливости, чтобы не задыхаться по дороге в магазин.</w:t>
        <w:br/>
        <w:t>Впрочем, если разговор только о полном погружении в VR, то это хорошо. По крайней мере, если меня спросят: «Как там Сайга-сан в школе?», я не смогу ответить.</w:t>
        <w:br/>
        <w:br/>
        <w:t>— — — Кстати, Хизутоме-сан, вы играете в ту же... эм, игру?, что и мои младшие сёстры?</w:t>
        <w:br/>
        <w:br/>
        <w:t>— Младшие сёстры... Ээ, да.</w:t>
        <w:br/>
        <w:br/>
        <w:t>Впервые вижу, чтобы в реале кто-то так серьёзно говорил «младшие сёстры». Но раз уж мы познакомились в Шангри-Ла, я отвечаю утвердительно.</w:t>
        <w:br/>
        <w:br/>
        <w:t>— Шан... Фро? Кажется, так. Я слышала, что там можно стать воином или ниндзя... А чем занимаются те двое?</w:t>
        <w:br/>
        <w:br/>
        <w:t>— Э? Эм......</w:t>
        <w:br/>
        <w:br/>
        <w:t>Можно ли сказать: «Ну, они довольно сильно забили на реал»? Они же её родные... Нет, она же вроде не очень разбирается в полном погружении. Если я скажу: «Младшая сестра довольно сильно забила на реал, а старшая, похоже, ещё сильнее», и начнётся семейный совет, я не смогу взять на себя ответственность.</w:t>
        <w:br/>
        <w:t>Но и врать нехорошо, атмосфера может снова стать ледяной... Попробую ответить нейтрально.</w:t>
        <w:br/>
        <w:br/>
        <w:t>— Эм, с Рей-сан мы в одном клане... ээ, группе? Я полагаюсь на неё как на рыцаря. С Момо... сан? Я почти не пересекаюсь, но......... не знаю, она вроде как управляет мечами с помощью магии... А ещё она... хардкор... нет, глава организации, на которую полагаются многие? Об этом я знаю.</w:t>
        <w:br/>
        <w:br/>
        <w:t>— ????</w:t>
        <w:br/>
        <w:br/>
        <w:t>Вот что бывает, если пытаться объяснить тактику Святого Мечника человеку, далёкому от фэнтези. Да и с Сайгой-100 я почти не контактировал до недавнего времени, этим занималась Пенсилгон, так что я мало что знаю.</w:t>
        <w:br/>
        <w:br/>
        <w:t>— Это......</w:t>
        <w:br/>
        <w:br/>
        <w:t>— Я принесла... С-сестра Сен?!</w:t>
        <w:br/>
        <w:br/>
        <w:t>Сайга-сааан! (Радость)</w:t>
        <w:br/>
        <w:br/>
        <w:t>— Рей, как не стыдно заставлять гостя ждать?</w:t>
        <w:br/>
        <w:br/>
        <w:t>— Э... хе? А, эм, простите...</w:t>
        <w:br/>
        <w:br/>
        <w:t>Сайга-сан, держа в руках VR-шлем и системный блок, которые, на первый взгляд, не выглядели сломанными и отличались от принесённых мной, растерянно кланяется Старшей Сестре Сайга... то есть, Сен?-сан.</w:t>
        <w:br/>
        <w:t>Сен-сан поворачивается ко мне, слегка кивает и встаёт.</w:t>
        <w:br/>
        <w:br/>
        <w:t>— Хизутоме-сан, тогда я вас покину.</w:t>
        <w:br/>
        <w:br/>
        <w:t>— А, ДА.</w:t>
        <w:br/>
        <w:br/>
        <w:t>— Это было очень содержательное время... Кстати, Рей.</w:t>
        <w:br/>
        <w:br/>
        <w:t>— Д-да!</w:t>
        <w:br/>
        <w:br/>
        <w:t>— — — Сколько времени нужно, чтобы достичь такого положения в игре «ШанФро», чтобы на тебя полагались многие? Конкретно говоря, можно ли этого добиться, совмещая с работой?</w:t>
        <w:br/>
        <w:br/>
        <w:t>— Э?</w:t>
        <w:br/>
        <w:br/>
        <w:t>— А?</w:t>
        <w:br/>
        <w:br/>
        <w:t>Прости, Сайга-100, шальная пуля, похоже, полетела в твою сторону.</w:t>
        <w:br/>
        <w:br/>
        <w:t>— Эм... В зависимости от усилий, думаю, можно совмещать...</w:t>
        <w:br/>
        <w:br/>
        <w:t>— Вот как. Похоже, мне нужно поговорить с Момо.</w:t>
        <w:br/>
        <w:br/>
        <w:t>Простите, Сайга-100, это была не шальная пуля, а снайперский выстрел.</w:t>
        <w:br/>
        <w:t>Проводив взглядом Сен-сан, которая ушла, не изменив улыбки, я наконец расслабляю плечи, как только её фигура исчезает. Мне немного неловко перед Сайгой-сан, но, пожалуйста, избавьте меня от второго раунда Босс-Раша Сайги подряд.</w:t>
        <w:br/>
        <w:br/>
        <w:t>— Эм, простите...</w:t>
        <w:br/>
        <w:br/>
        <w:t>— Да ладно, не за что извиняться... Просто я немного понял чувства учителя, пришедшего на родительское собрание...</w:t>
        <w:br/>
        <w:br/>
        <w:t>Собравшись с мыслями, я беру шлем, который принесла Сайга-сан, и начинаю осматривать содержимое системного блока, который довольно большой и его нужно держать обеими руками, с помощью принесённого набора инструментов.</w:t>
        <w:br/>
        <w:br/>
        <w:t>— Хм... Пыли не так уж много... Провода вроде целы... Всё-таки, наверное, проблема с выводом изображения?</w:t>
        <w:br/>
        <w:br/>
        <w:t>— Как, думаете?..</w:t>
        <w:br/>
        <w:br/>
        <w:t>— По крайней мере, в самом блоке явных неисправностей нет. Возможно, вышла из строя деталь, отвечающая за вывод изображения... Посмотрю ещё шлем.</w:t>
        <w:br/>
        <w:br/>
        <w:t>— П-пожалуйста...</w:t>
        <w:br/>
        <w:br/>
        <w:t>Если проблема в блоке, то можно обойтись без ремонта, просто купив подозрительную деталь. Конструкция довольно дружелюбна к пользователю, так что заменить её можно и без специальных знаний.</w:t>
        <w:br/>
        <w:t>Но если проблема в шлеме, то тут уж ничего не поделаешь. В отличие от блока, он раза в два более хрупкий, так что если сломался он, то проще купить новый шлем.</w:t>
        <w:br/>
        <w:br/>
        <w:t>— Со стороны шлема... внешних повреждений вроде нет... Можем попробовать поставить запасную деталь для вывода изображения, которая у меня была?</w:t>
        <w:br/>
        <w:br/>
        <w:t>— Да, хорошо.</w:t>
        <w:br/>
        <w:br/>
        <w:t>— Она вроде неиспользованная. Судя по тому, как ты исчезла тогда, проблема точно с выводом изображения... Если и это не поможет, то, думаю, проблема в шлеме. Сайга-сан, как давно ты его купила?</w:t>
        <w:br/>
        <w:br/>
        <w:t>— Ээээ... Года два-три назад, наверное...</w:t>
        <w:br/>
        <w:br/>
        <w:t>— Хм... Если больше двух лет, то как там с гарантией?..</w:t>
        <w:br/>
        <w:br/>
        <w:t>Тут всё зависит от места покупки, так что ситуация неоднозначная. Но, возможно, лучше сдать в ремонт — хоть и займёт время, зато точно починят. Честно говоря, если нет внешних повреждений, я мало что могу сделать.</w:t>
        <w:br/>
        <w:br/>
        <w:t>— .........Ау.</w:t>
        <w:br/>
        <w:br/>
        <w:t>— М? Что такое?</w:t>
        <w:br/>
        <w:br/>
        <w:t>— Эм, ну, это... Оставлять гостя сидеть в гостиной так долго, это... ну... да, сестра Сен будет недовольна, и, эм... ну, это...</w:t>
        <w:br/>
        <w:br/>
        <w:t>Сайга-сан, словно с трудом выдавливая застрявшие в горле слова, то открывала, то закрывала рот, то отводила взгляд, то опускала голову. Наконец, решившись, она подняла голову и открыла рот.</w:t>
        <w:br/>
        <w:br/>
        <w:t>— В-в мою комнату......... П-прошу!</w:t>
        <w:br/>
        <w:br/>
        <w:t>— .........Э?</w:t>
        <w:br/>
        <w:br/>
        <w:t>— ......</w:t>
        <w:br/>
        <w:br/>
        <w:t>— ......Э, и что мне делать?</w:t>
        <w:br/>
        <w:br/>
        <w:t>Я невольно пробормотал это, но Сайга-сан не ответила. Естественно, она же сейчас в полном погружении. По крайней мере, три минуты она не очнётся.</w:t>
        <w:br/>
        <w:br/>
        <w:t>Полное погружение занимает довольно много времени до входа в игру. По ощущениям — меньше минуты, но на самом деле проходит полторы, а то и три минуты. Кстати, если прошло больше пяти минут — это точно поломка, и нужен ремонт. Играть в PvP с задержкой отклика — это даже не смешно.</w:t>
        <w:br/>
        <w:br/>
        <w:t>— Ладно...</w:t>
        <w:br/>
        <w:br/>
        <w:t>В этой комнате нет стульев. Нет кровати.</w:t>
        <w:br/>
        <w:br/>
        <w:t>То есть, это комната в японском стиле с татами.</w:t>
        <w:br/>
        <w:t>«Комната старшеклассницы», «элегантная японская комната» и «хай-тек» — оказывается, это может сосуществовать... Нет, стоп, что мне делать в этой ситуации?</w:t>
        <w:br/>
        <w:t>Чего Сайга-сан от меня хочет?.. Пока что сижу на сэйдза и жду.</w:t>
        <w:br/>
        <w:br/>
        <w:t>— Скучно.</w:t>
        <w:br/>
        <w:br/>
        <w:t>Передо мной Сайга-сан в процессе входа в игру. Ситуация немного напоминает R18, но если я что-то предприму, конечным результатом будет невымышленное R18G, так что, честно говоря, я бы предпочёл вернуться в ту гостиную... Там хотя бы не рискуешь получить яблоком по голове.</w:t>
        <w:br/>
        <w:t>Чёрт... Что же это такое? Что мне делать? Ой, у Сайги-сан пылинка у глаза.</w:t>
        <w:br/>
        <w:br/>
        <w:t>— Пфф... Только главный герой галге полезет её убирать.</w:t>
        <w:br/>
        <w:br/>
        <w:t>И как только палец коснётся, Сайга-сан проснётся и ударит — это шаблонный ход. А если Сайга-сан сделает это, то меня может и нокаутировать.</w:t>
        <w:br/>
        <w:br/>
        <w:t>То есть, правильный ответ в данной ситуации — продолжать сидеть на сэйдза..! Это самый быстрый и лучший вариант, верно, Учитель-лоли?!</w:t>
        <w:br/>
        <w:br/>
        <w:t>Учитель-лоли: «Откуда мне знать, идиот».</w:t>
        <w:br/>
        <w:br/>
        <w:t>Написать миллион символов и только сейчас дойти до романтического развития — это как вообще?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